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0B" w:rsidRDefault="009F1C0B" w:rsidP="009F1C0B">
      <w:pPr>
        <w:ind w:left="5664"/>
        <w:jc w:val="center"/>
        <w:rPr>
          <w:color w:val="000000" w:themeColor="text1"/>
        </w:rPr>
      </w:pPr>
      <w:r>
        <w:rPr>
          <w:color w:val="000000" w:themeColor="text1"/>
        </w:rPr>
        <w:t>Утверждён</w:t>
      </w:r>
    </w:p>
    <w:p w:rsidR="009F1C0B" w:rsidRDefault="009F1C0B" w:rsidP="009F1C0B">
      <w:pPr>
        <w:pStyle w:val="ConsPlusNormal"/>
        <w:ind w:left="566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9F1C0B" w:rsidRDefault="009F1C0B" w:rsidP="009F1C0B">
      <w:pPr>
        <w:pStyle w:val="ConsPlusNormal"/>
        <w:ind w:left="566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Кесовогорского района</w:t>
      </w:r>
    </w:p>
    <w:p w:rsidR="009F1C0B" w:rsidRDefault="009F1C0B" w:rsidP="009F1C0B">
      <w:pPr>
        <w:pStyle w:val="ConsPlusNormal"/>
        <w:ind w:left="566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01.09.2021 г. № 428</w:t>
      </w:r>
    </w:p>
    <w:p w:rsidR="009E29BB" w:rsidRPr="00094165" w:rsidRDefault="009E29BB" w:rsidP="00094165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9BB" w:rsidRPr="00094165" w:rsidRDefault="009E29BB" w:rsidP="00094165">
      <w:pPr>
        <w:jc w:val="center"/>
        <w:rPr>
          <w:b/>
          <w:bCs/>
          <w:color w:val="000000" w:themeColor="text1"/>
        </w:rPr>
      </w:pPr>
      <w:r w:rsidRPr="00094165">
        <w:rPr>
          <w:b/>
          <w:bCs/>
          <w:color w:val="000000" w:themeColor="text1"/>
        </w:rPr>
        <w:t>А</w:t>
      </w:r>
      <w:r w:rsidR="00C7442E" w:rsidRPr="00094165">
        <w:rPr>
          <w:b/>
          <w:bCs/>
          <w:color w:val="000000" w:themeColor="text1"/>
        </w:rPr>
        <w:t>ДМИНИСТРАТИВНЫЙ РЕГЛАМЕНТ</w:t>
      </w:r>
    </w:p>
    <w:p w:rsidR="009E29BB" w:rsidRDefault="009E29BB" w:rsidP="00094165">
      <w:pPr>
        <w:jc w:val="center"/>
        <w:rPr>
          <w:b/>
          <w:color w:val="000000" w:themeColor="text1"/>
        </w:rPr>
      </w:pPr>
      <w:r w:rsidRPr="00094165">
        <w:rPr>
          <w:b/>
          <w:bCs/>
          <w:color w:val="000000" w:themeColor="text1"/>
        </w:rPr>
        <w:t xml:space="preserve">предоставления Администрацией Кесовогорского района Тверской области муниципальной услуги </w:t>
      </w:r>
      <w:r w:rsidRPr="00094165">
        <w:rPr>
          <w:b/>
          <w:color w:val="000000" w:themeColor="text1"/>
        </w:rPr>
        <w:t>«</w:t>
      </w:r>
      <w:r w:rsidR="00316838" w:rsidRPr="00094165">
        <w:rPr>
          <w:b/>
          <w:color w:val="000000" w:themeColor="text1"/>
        </w:rPr>
        <w:t>Выдача разрешени</w:t>
      </w:r>
      <w:r w:rsidR="001F2224">
        <w:rPr>
          <w:b/>
          <w:color w:val="000000" w:themeColor="text1"/>
        </w:rPr>
        <w:t>я</w:t>
      </w:r>
      <w:r w:rsidR="00316838" w:rsidRPr="00094165">
        <w:rPr>
          <w:b/>
          <w:color w:val="000000" w:themeColor="text1"/>
        </w:rPr>
        <w:t xml:space="preserve"> на право организации розничного рынка</w:t>
      </w:r>
      <w:r w:rsidRPr="00094165">
        <w:rPr>
          <w:b/>
          <w:color w:val="000000" w:themeColor="text1"/>
        </w:rPr>
        <w:t>»</w:t>
      </w:r>
    </w:p>
    <w:p w:rsidR="00005BB1" w:rsidRDefault="00005BB1" w:rsidP="00094165">
      <w:pPr>
        <w:jc w:val="center"/>
        <w:rPr>
          <w:b/>
          <w:color w:val="000000" w:themeColor="text1"/>
        </w:rPr>
      </w:pPr>
    </w:p>
    <w:p w:rsidR="00005BB1" w:rsidRPr="00005BB1" w:rsidRDefault="00005BB1" w:rsidP="00094165">
      <w:pPr>
        <w:jc w:val="center"/>
        <w:rPr>
          <w:i/>
          <w:color w:val="000000" w:themeColor="text1"/>
        </w:rPr>
      </w:pPr>
      <w:r w:rsidRPr="00005BB1">
        <w:rPr>
          <w:i/>
          <w:color w:val="000000" w:themeColor="text1"/>
        </w:rPr>
        <w:t>(В редакции постановления Администрации Кесовогорского района от 26.11.2021 г. № 560)</w:t>
      </w:r>
    </w:p>
    <w:p w:rsidR="00316838" w:rsidRPr="00094165" w:rsidRDefault="00316838" w:rsidP="00094165">
      <w:pPr>
        <w:rPr>
          <w:b/>
          <w:bCs/>
          <w:color w:val="000000" w:themeColor="text1"/>
        </w:rPr>
      </w:pPr>
      <w:bookmarkStart w:id="0" w:name="sub_10"/>
    </w:p>
    <w:p w:rsidR="007751B2" w:rsidRPr="00094165" w:rsidRDefault="007751B2" w:rsidP="00094165">
      <w:pPr>
        <w:jc w:val="center"/>
        <w:rPr>
          <w:b/>
          <w:bCs/>
          <w:color w:val="000000" w:themeColor="text1"/>
        </w:rPr>
      </w:pPr>
      <w:r w:rsidRPr="00094165">
        <w:rPr>
          <w:b/>
          <w:bCs/>
          <w:color w:val="000000" w:themeColor="text1"/>
        </w:rPr>
        <w:t xml:space="preserve">Раздел </w:t>
      </w:r>
      <w:r w:rsidRPr="00094165">
        <w:rPr>
          <w:b/>
          <w:bCs/>
          <w:color w:val="000000" w:themeColor="text1"/>
          <w:lang w:val="en-US"/>
        </w:rPr>
        <w:t>I</w:t>
      </w:r>
      <w:r w:rsidRPr="00094165">
        <w:rPr>
          <w:b/>
          <w:bCs/>
          <w:color w:val="000000" w:themeColor="text1"/>
        </w:rPr>
        <w:t xml:space="preserve">. </w:t>
      </w:r>
    </w:p>
    <w:p w:rsidR="007751B2" w:rsidRPr="00094165" w:rsidRDefault="007751B2" w:rsidP="0009416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94165">
        <w:rPr>
          <w:b/>
          <w:bCs/>
          <w:color w:val="000000" w:themeColor="text1"/>
        </w:rPr>
        <w:t>Общие положения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094165">
        <w:rPr>
          <w:b/>
          <w:bCs/>
          <w:color w:val="000000" w:themeColor="text1"/>
        </w:rPr>
        <w:t xml:space="preserve">Подраздел  </w:t>
      </w:r>
      <w:r w:rsidRPr="00094165">
        <w:rPr>
          <w:b/>
          <w:bCs/>
          <w:color w:val="000000" w:themeColor="text1"/>
          <w:lang w:val="en-US"/>
        </w:rPr>
        <w:t>I</w:t>
      </w:r>
      <w:r w:rsidRPr="00094165">
        <w:rPr>
          <w:b/>
          <w:bCs/>
          <w:color w:val="000000" w:themeColor="text1"/>
        </w:rPr>
        <w:t>. Предмет регулирования административного регламента</w:t>
      </w:r>
      <w:bookmarkEnd w:id="0"/>
    </w:p>
    <w:p w:rsidR="00227FB6" w:rsidRPr="00094165" w:rsidRDefault="007751B2" w:rsidP="00094165">
      <w:pPr>
        <w:jc w:val="both"/>
      </w:pPr>
      <w:r w:rsidRPr="00094165">
        <w:rPr>
          <w:color w:val="000000" w:themeColor="text1"/>
        </w:rPr>
        <w:t xml:space="preserve">          1. Административный регламент предоставления Администрацией Кесовогорского района Тверской области муниципальной услуги </w:t>
      </w:r>
      <w:r w:rsidR="00316838" w:rsidRPr="00094165">
        <w:rPr>
          <w:color w:val="000000" w:themeColor="text1"/>
        </w:rPr>
        <w:t>«Выдача разрешени</w:t>
      </w:r>
      <w:r w:rsidR="001F2224">
        <w:rPr>
          <w:color w:val="000000" w:themeColor="text1"/>
        </w:rPr>
        <w:t>я</w:t>
      </w:r>
      <w:r w:rsidR="00316838" w:rsidRPr="00094165">
        <w:rPr>
          <w:color w:val="000000" w:themeColor="text1"/>
        </w:rPr>
        <w:t xml:space="preserve"> на право организации розничного рынка»</w:t>
      </w:r>
      <w:r w:rsidRPr="00094165">
        <w:rPr>
          <w:color w:val="000000" w:themeColor="text1"/>
        </w:rPr>
        <w:t xml:space="preserve"> (далее по тексту – Административный регламент) </w:t>
      </w:r>
      <w:bookmarkStart w:id="1" w:name="sub_6"/>
      <w:r w:rsidRPr="00094165">
        <w:rPr>
          <w:color w:val="000000" w:themeColor="text1"/>
        </w:rPr>
        <w:t xml:space="preserve">разработан в целях повышения качества предоставления указанной муниципальной услуги, </w:t>
      </w:r>
      <w:r w:rsidR="00227FB6" w:rsidRPr="00094165">
        <w:t>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951E37">
        <w:t>: выдаче разрешени</w:t>
      </w:r>
      <w:r w:rsidR="001F2224">
        <w:t>я</w:t>
      </w:r>
      <w:r w:rsidR="00951E37">
        <w:t xml:space="preserve"> на право организации розничного рынка на территории Кесовогорского района Тверской области</w:t>
      </w:r>
      <w:r w:rsidR="00227FB6" w:rsidRPr="00094165">
        <w:t>.</w:t>
      </w:r>
    </w:p>
    <w:p w:rsidR="007751B2" w:rsidRPr="00094165" w:rsidRDefault="007751B2" w:rsidP="00094165">
      <w:pPr>
        <w:ind w:firstLine="708"/>
        <w:jc w:val="both"/>
        <w:rPr>
          <w:b/>
          <w:color w:val="000000" w:themeColor="text1"/>
        </w:rPr>
      </w:pP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4165">
        <w:rPr>
          <w:b/>
          <w:color w:val="000000" w:themeColor="text1"/>
        </w:rPr>
        <w:t xml:space="preserve">Подраздел  </w:t>
      </w:r>
      <w:r w:rsidRPr="00094165">
        <w:rPr>
          <w:b/>
          <w:color w:val="000000" w:themeColor="text1"/>
          <w:lang w:val="en-US"/>
        </w:rPr>
        <w:t>II</w:t>
      </w:r>
      <w:r w:rsidRPr="00094165">
        <w:rPr>
          <w:b/>
          <w:color w:val="000000" w:themeColor="text1"/>
        </w:rPr>
        <w:t>. Круг заявителей</w:t>
      </w:r>
    </w:p>
    <w:bookmarkEnd w:id="1"/>
    <w:p w:rsidR="007751B2" w:rsidRPr="00094165" w:rsidRDefault="00227FB6" w:rsidP="00094165">
      <w:pPr>
        <w:autoSpaceDE w:val="0"/>
        <w:autoSpaceDN w:val="0"/>
        <w:adjustRightInd w:val="0"/>
        <w:ind w:firstLine="709"/>
        <w:jc w:val="both"/>
      </w:pPr>
      <w:r w:rsidRPr="00094165">
        <w:rPr>
          <w:color w:val="000000" w:themeColor="text1"/>
        </w:rPr>
        <w:t>2</w:t>
      </w:r>
      <w:r w:rsidR="007751B2" w:rsidRPr="00094165">
        <w:rPr>
          <w:color w:val="000000" w:themeColor="text1"/>
        </w:rPr>
        <w:t xml:space="preserve">. </w:t>
      </w:r>
      <w:bookmarkStart w:id="2" w:name="sub_7"/>
      <w:r w:rsidRPr="00094165">
        <w:t>Заявителями на предоставление муниципальной услуги являются юридические лица, обратившиеся с заявлением о предоставлении муниципальной услуги (далее – заявители).</w:t>
      </w:r>
    </w:p>
    <w:p w:rsidR="00E8768B" w:rsidRPr="00094165" w:rsidRDefault="00E8768B" w:rsidP="00094165">
      <w:pPr>
        <w:ind w:firstLine="720"/>
        <w:jc w:val="both"/>
      </w:pPr>
      <w:r w:rsidRPr="00094165"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E8768B" w:rsidRPr="00094165" w:rsidRDefault="00E8768B" w:rsidP="00094165">
      <w:pPr>
        <w:jc w:val="both"/>
      </w:pPr>
      <w:r w:rsidRPr="00094165">
        <w:tab/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4165">
        <w:rPr>
          <w:b/>
          <w:color w:val="000000" w:themeColor="text1"/>
        </w:rPr>
        <w:t xml:space="preserve">Подраздел </w:t>
      </w:r>
      <w:r w:rsidRPr="00094165">
        <w:rPr>
          <w:b/>
          <w:color w:val="000000" w:themeColor="text1"/>
          <w:lang w:val="en-US"/>
        </w:rPr>
        <w:t>III</w:t>
      </w:r>
      <w:r w:rsidRPr="00094165">
        <w:rPr>
          <w:b/>
          <w:color w:val="000000" w:themeColor="text1"/>
        </w:rPr>
        <w:t>. Требования к порядку информирования о предоставлении муниципальной услуги</w:t>
      </w:r>
    </w:p>
    <w:p w:rsidR="007751B2" w:rsidRPr="00094165" w:rsidRDefault="00671AB7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3</w:t>
      </w:r>
      <w:r w:rsidR="007751B2" w:rsidRPr="00094165">
        <w:rPr>
          <w:color w:val="000000" w:themeColor="text1"/>
        </w:rPr>
        <w:t xml:space="preserve">. Информацию о муниципальной услуге и порядке её предоставления можно получить в </w:t>
      </w:r>
      <w:r w:rsidRPr="00094165">
        <w:rPr>
          <w:color w:val="000000" w:themeColor="text1"/>
        </w:rPr>
        <w:t xml:space="preserve">отделе экономики и прогнозирования Администрации Кесовогорского района </w:t>
      </w:r>
      <w:r w:rsidR="00EF31F6" w:rsidRPr="00094165">
        <w:rPr>
          <w:iCs/>
          <w:color w:val="000000" w:themeColor="text1"/>
        </w:rPr>
        <w:t xml:space="preserve">Тверской области </w:t>
      </w:r>
      <w:r w:rsidR="007751B2" w:rsidRPr="00094165">
        <w:rPr>
          <w:iCs/>
          <w:color w:val="000000" w:themeColor="text1"/>
        </w:rPr>
        <w:t xml:space="preserve"> (далее по тексту – </w:t>
      </w:r>
      <w:r w:rsidRPr="00094165">
        <w:rPr>
          <w:iCs/>
          <w:color w:val="000000" w:themeColor="text1"/>
        </w:rPr>
        <w:t>отдел экономики и прогнозирования</w:t>
      </w:r>
      <w:r w:rsidR="007751B2" w:rsidRPr="00094165">
        <w:rPr>
          <w:iCs/>
          <w:color w:val="000000" w:themeColor="text1"/>
        </w:rPr>
        <w:t>)</w:t>
      </w:r>
      <w:r w:rsidR="007751B2" w:rsidRPr="00094165">
        <w:rPr>
          <w:color w:val="000000" w:themeColor="text1"/>
        </w:rPr>
        <w:t>, на официальном сайте Администрации Кесовогорского района в информационно-телекоммуникационной</w:t>
      </w:r>
      <w:r w:rsidR="00223FA1">
        <w:rPr>
          <w:color w:val="000000" w:themeColor="text1"/>
        </w:rPr>
        <w:t xml:space="preserve"> </w:t>
      </w:r>
      <w:r w:rsidR="007751B2" w:rsidRPr="00094165">
        <w:rPr>
          <w:color w:val="000000" w:themeColor="text1"/>
        </w:rPr>
        <w:t>сети «Интернет» (далее также – официальный сайт или сайт Администрации</w:t>
      </w:r>
      <w:r w:rsidR="001F2224">
        <w:rPr>
          <w:color w:val="000000" w:themeColor="text1"/>
        </w:rPr>
        <w:t xml:space="preserve"> </w:t>
      </w:r>
      <w:r w:rsidR="007751B2" w:rsidRPr="00094165">
        <w:rPr>
          <w:color w:val="000000" w:themeColor="text1"/>
        </w:rPr>
        <w:t>Кесовогорского района),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7751B2" w:rsidRPr="00094165" w:rsidRDefault="00756486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4</w:t>
      </w:r>
      <w:r w:rsidR="007751B2" w:rsidRPr="00094165">
        <w:rPr>
          <w:color w:val="000000" w:themeColor="text1"/>
        </w:rPr>
        <w:t xml:space="preserve">. Сведения о месте нахождения, графике работы, справочных телефонах  Администрации Кесовогорского района, </w:t>
      </w:r>
      <w:r w:rsidR="00671AB7" w:rsidRPr="00094165">
        <w:rPr>
          <w:color w:val="000000" w:themeColor="text1"/>
        </w:rPr>
        <w:t>отдела экономики и прогнозирования</w:t>
      </w:r>
      <w:r w:rsidR="007751B2" w:rsidRPr="00094165">
        <w:rPr>
          <w:color w:val="000000" w:themeColor="text1"/>
        </w:rPr>
        <w:t>, сведения об адресах официального сайта и электронной почты Администрации Кесовогорского района, электронной почт</w:t>
      </w:r>
      <w:r w:rsidR="00EF31F6" w:rsidRPr="00094165">
        <w:rPr>
          <w:color w:val="000000" w:themeColor="text1"/>
        </w:rPr>
        <w:t>ы</w:t>
      </w:r>
      <w:r w:rsidR="00223FA1">
        <w:rPr>
          <w:color w:val="000000" w:themeColor="text1"/>
        </w:rPr>
        <w:t xml:space="preserve"> </w:t>
      </w:r>
      <w:r w:rsidR="00671AB7" w:rsidRPr="00094165">
        <w:rPr>
          <w:color w:val="000000" w:themeColor="text1"/>
        </w:rPr>
        <w:t>отдела экономики и прогнозирования</w:t>
      </w:r>
      <w:r w:rsidR="00F75F95" w:rsidRPr="00094165">
        <w:rPr>
          <w:color w:val="000000" w:themeColor="text1"/>
        </w:rPr>
        <w:t>,</w:t>
      </w:r>
      <w:r w:rsidR="007751B2" w:rsidRPr="00094165">
        <w:rPr>
          <w:color w:val="000000" w:themeColor="text1"/>
        </w:rPr>
        <w:t xml:space="preserve"> адресе Единого портала размещены на сайте Администрации Кесовогорского района.</w:t>
      </w:r>
    </w:p>
    <w:p w:rsidR="00BF6E4E" w:rsidRPr="00094165" w:rsidRDefault="00756486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5</w:t>
      </w:r>
      <w:r w:rsidR="00BF6E4E" w:rsidRPr="00094165">
        <w:rPr>
          <w:color w:val="000000" w:themeColor="text1"/>
        </w:rPr>
        <w:t>. Получить информацию о порядке предоставления муниципальной услуги можно:</w:t>
      </w:r>
    </w:p>
    <w:p w:rsidR="00C7442E" w:rsidRPr="00094165" w:rsidRDefault="00BF6E4E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lastRenderedPageBreak/>
        <w:t xml:space="preserve">1) в </w:t>
      </w:r>
      <w:r w:rsidR="00671AB7" w:rsidRPr="00094165">
        <w:rPr>
          <w:color w:val="000000" w:themeColor="text1"/>
        </w:rPr>
        <w:t>отделе экономики и прогнозирования</w:t>
      </w:r>
      <w:r w:rsidRPr="00094165">
        <w:rPr>
          <w:color w:val="000000" w:themeColor="text1"/>
        </w:rPr>
        <w:t xml:space="preserve"> при личном или письменном обращении, обращении по телефону или по электронной почте </w:t>
      </w:r>
      <w:r w:rsidR="000E3EC5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>;</w:t>
      </w:r>
    </w:p>
    <w:p w:rsidR="00BF6E4E" w:rsidRPr="00094165" w:rsidRDefault="00C7442E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2</w:t>
      </w:r>
      <w:r w:rsidR="00BF6E4E" w:rsidRPr="00094165">
        <w:rPr>
          <w:color w:val="000000" w:themeColor="text1"/>
        </w:rPr>
        <w:t>) на информационных стендах</w:t>
      </w:r>
      <w:r w:rsidR="00223FA1">
        <w:rPr>
          <w:color w:val="000000" w:themeColor="text1"/>
        </w:rPr>
        <w:t xml:space="preserve"> </w:t>
      </w:r>
      <w:r w:rsidR="00D851BF" w:rsidRPr="00094165">
        <w:rPr>
          <w:color w:val="000000" w:themeColor="text1"/>
        </w:rPr>
        <w:t xml:space="preserve">в </w:t>
      </w:r>
      <w:r w:rsidRPr="00094165">
        <w:rPr>
          <w:color w:val="000000" w:themeColor="text1"/>
        </w:rPr>
        <w:t>кабинетах (помещении)</w:t>
      </w:r>
      <w:r w:rsidR="00223FA1">
        <w:rPr>
          <w:color w:val="000000" w:themeColor="text1"/>
        </w:rPr>
        <w:t xml:space="preserve"> </w:t>
      </w:r>
      <w:r w:rsidR="000E3EC5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>.</w:t>
      </w:r>
    </w:p>
    <w:p w:rsidR="007751B2" w:rsidRPr="00094165" w:rsidRDefault="00756486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</w:t>
      </w:r>
      <w:r w:rsidR="007751B2" w:rsidRPr="00094165">
        <w:rPr>
          <w:color w:val="000000" w:themeColor="text1"/>
        </w:rPr>
        <w:t>. Информирование осуществляется по следующим вопросам: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1) источники получения информации о порядке предоставления муниципальной услуги (включая номера телефонов </w:t>
      </w:r>
      <w:r w:rsidR="00756486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 xml:space="preserve">, адрес электронной почты Администрации Кесовогорского района, </w:t>
      </w:r>
      <w:r w:rsidR="00756486" w:rsidRPr="00094165">
        <w:rPr>
          <w:color w:val="000000" w:themeColor="text1"/>
        </w:rPr>
        <w:t>отдела экономики и прогнозирования,</w:t>
      </w:r>
      <w:r w:rsidR="00223FA1">
        <w:rPr>
          <w:color w:val="000000" w:themeColor="text1"/>
        </w:rPr>
        <w:t xml:space="preserve"> </w:t>
      </w:r>
      <w:r w:rsidR="00C7442E" w:rsidRPr="00094165">
        <w:rPr>
          <w:color w:val="000000" w:themeColor="text1"/>
        </w:rPr>
        <w:t>адрес Единого портала, адрес</w:t>
      </w:r>
      <w:r w:rsidRPr="00094165">
        <w:rPr>
          <w:color w:val="000000" w:themeColor="text1"/>
        </w:rPr>
        <w:t xml:space="preserve"> сайт</w:t>
      </w:r>
      <w:r w:rsidR="00C7442E" w:rsidRPr="00094165">
        <w:rPr>
          <w:color w:val="000000" w:themeColor="text1"/>
        </w:rPr>
        <w:t>а</w:t>
      </w:r>
      <w:r w:rsidRPr="00094165">
        <w:rPr>
          <w:color w:val="000000" w:themeColor="text1"/>
        </w:rPr>
        <w:t xml:space="preserve"> Администрации Кесовогорского района);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2) сведения о нормативных правовых актах, регулирующих предоставление  муниципальной услуги (наименование, принявший орган, номер, дата принятия);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3) перечень документов, необходимых для предоставления муниципальной услуги, комплектность (достаточность) представленных (представляемых) документов;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4) порядок заполнения заявления о предоставлении муниципальной услуги;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5)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6) процедура предоставления муниципальной услуги;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7) время и место приема заявителей;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8) сроки предоставления муниципальной услуги;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9) информация о возмездности или безвозмездности предоставления муниципальной услуги;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10)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7751B2" w:rsidRPr="00094165" w:rsidRDefault="007751B2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11) иные вопросы, имеющие отношение к порядку предоставления муниципальной услуги.</w:t>
      </w:r>
    </w:p>
    <w:p w:rsidR="007751B2" w:rsidRPr="00094165" w:rsidRDefault="00585197" w:rsidP="00094165">
      <w:pPr>
        <w:shd w:val="clear" w:color="auto" w:fill="FFFFFF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7</w:t>
      </w:r>
      <w:r w:rsidR="00C7442E" w:rsidRPr="00094165">
        <w:rPr>
          <w:color w:val="000000" w:themeColor="text1"/>
        </w:rPr>
        <w:t xml:space="preserve">. Информирование ведётся </w:t>
      </w:r>
      <w:r w:rsidR="007751B2" w:rsidRPr="00094165">
        <w:rPr>
          <w:color w:val="000000" w:themeColor="text1"/>
        </w:rPr>
        <w:t xml:space="preserve">сотрудниками </w:t>
      </w:r>
      <w:r w:rsidR="00756486" w:rsidRPr="00094165">
        <w:rPr>
          <w:color w:val="000000" w:themeColor="text1"/>
        </w:rPr>
        <w:t>отдела экономики и прогнозирования</w:t>
      </w:r>
      <w:r w:rsidR="007751B2" w:rsidRPr="00094165">
        <w:rPr>
          <w:color w:val="000000" w:themeColor="text1"/>
        </w:rPr>
        <w:t xml:space="preserve">, участвующими в предоставлении муниципальной услуги (далее также – сотрудник (сотрудники) </w:t>
      </w:r>
      <w:r w:rsidR="00756486" w:rsidRPr="00094165">
        <w:rPr>
          <w:color w:val="000000" w:themeColor="text1"/>
        </w:rPr>
        <w:t>отдела экономики и прогнозирования</w:t>
      </w:r>
      <w:r w:rsidR="007751B2" w:rsidRPr="00094165">
        <w:rPr>
          <w:color w:val="000000" w:themeColor="text1"/>
        </w:rPr>
        <w:t>)</w:t>
      </w:r>
      <w:r w:rsidR="009415B7" w:rsidRPr="00094165">
        <w:rPr>
          <w:color w:val="000000" w:themeColor="text1"/>
        </w:rPr>
        <w:t>,</w:t>
      </w:r>
      <w:r w:rsidR="007751B2" w:rsidRPr="00094165">
        <w:rPr>
          <w:color w:val="000000" w:themeColor="text1"/>
        </w:rPr>
        <w:t xml:space="preserve"> в соответствии с графиком работы </w:t>
      </w:r>
      <w:r w:rsidR="00756486" w:rsidRPr="00094165">
        <w:rPr>
          <w:color w:val="000000" w:themeColor="text1"/>
        </w:rPr>
        <w:t>отдела экономики и прогнозирования</w:t>
      </w:r>
      <w:r w:rsidR="00223FA1">
        <w:rPr>
          <w:color w:val="000000" w:themeColor="text1"/>
        </w:rPr>
        <w:t>.</w:t>
      </w:r>
    </w:p>
    <w:p w:rsidR="00760B89" w:rsidRPr="00094165" w:rsidRDefault="00585197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8</w:t>
      </w:r>
      <w:r w:rsidR="00760B89" w:rsidRPr="00094165">
        <w:rPr>
          <w:color w:val="000000" w:themeColor="text1"/>
        </w:rPr>
        <w:t xml:space="preserve">. Сотрудник </w:t>
      </w:r>
      <w:r w:rsidR="00756486" w:rsidRPr="00094165">
        <w:rPr>
          <w:color w:val="000000" w:themeColor="text1"/>
        </w:rPr>
        <w:t>отдела экономики и прогнозирования</w:t>
      </w:r>
      <w:r w:rsidR="00223FA1">
        <w:rPr>
          <w:color w:val="000000" w:themeColor="text1"/>
        </w:rPr>
        <w:t xml:space="preserve"> </w:t>
      </w:r>
      <w:r w:rsidR="00760B89" w:rsidRPr="00094165">
        <w:rPr>
          <w:color w:val="000000" w:themeColor="text1"/>
        </w:rPr>
        <w:t>информирует заявителя по интересующим его вопросам, сообщает контактную информацию, перечень документов, необходимых для предоставления муниципальной услуги, а также разъясняет требования к ним.</w:t>
      </w:r>
    </w:p>
    <w:p w:rsidR="00585197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При ответах на телефонные звонки сотрудники </w:t>
      </w:r>
      <w:r w:rsidR="00756486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организации, в которую позвонил гражданин, фамилии, имени, отчестве (при наличии) и должности сотрудника, принявшего телефонный звонок.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В случае если у сотрудника</w:t>
      </w:r>
      <w:r w:rsidR="00223FA1" w:rsidRPr="00223FA1">
        <w:rPr>
          <w:color w:val="000000" w:themeColor="text1"/>
        </w:rPr>
        <w:t xml:space="preserve"> </w:t>
      </w:r>
      <w:r w:rsidR="00223FA1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>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сотрудника, участвующего в предоставлении муниципальной услуги, или же обратившемуся гражданину должен быть сообщен телефонный номер, по которому можно получить необходимую информацию.</w:t>
      </w:r>
    </w:p>
    <w:p w:rsidR="007751B2" w:rsidRPr="00094165" w:rsidRDefault="00585197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9</w:t>
      </w:r>
      <w:r w:rsidR="007751B2" w:rsidRPr="00094165">
        <w:rPr>
          <w:color w:val="000000" w:themeColor="text1"/>
        </w:rPr>
        <w:t xml:space="preserve">. </w:t>
      </w:r>
      <w:r w:rsidR="00760B89" w:rsidRPr="00094165">
        <w:rPr>
          <w:color w:val="000000" w:themeColor="text1"/>
        </w:rPr>
        <w:t xml:space="preserve">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Кесовогорского района </w:t>
      </w:r>
      <w:r w:rsidR="007751B2" w:rsidRPr="00094165">
        <w:rPr>
          <w:color w:val="000000" w:themeColor="text1"/>
        </w:rPr>
        <w:t xml:space="preserve">или в </w:t>
      </w:r>
      <w:r w:rsidR="00756486" w:rsidRPr="00094165">
        <w:rPr>
          <w:color w:val="000000" w:themeColor="text1"/>
        </w:rPr>
        <w:t>отделе экономики и прогнозирования.</w:t>
      </w:r>
    </w:p>
    <w:p w:rsidR="007751B2" w:rsidRPr="00094165" w:rsidRDefault="00585197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10</w:t>
      </w:r>
      <w:r w:rsidR="007751B2" w:rsidRPr="00094165">
        <w:rPr>
          <w:color w:val="000000" w:themeColor="text1"/>
        </w:rPr>
        <w:t xml:space="preserve">. </w:t>
      </w:r>
      <w:r w:rsidR="00760B89" w:rsidRPr="00094165">
        <w:rPr>
          <w:color w:val="000000" w:themeColor="text1"/>
        </w:rPr>
        <w:t xml:space="preserve">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почты, указанный заявителем в качестве адреса для ведения переписки, в срок, не </w:t>
      </w:r>
      <w:r w:rsidR="00760B89" w:rsidRPr="00094165">
        <w:rPr>
          <w:color w:val="000000" w:themeColor="text1"/>
        </w:rPr>
        <w:lastRenderedPageBreak/>
        <w:t xml:space="preserve">превышающий 5 рабочих дней со дня регистрации обращения в Администрации Кесовогорского района или в </w:t>
      </w:r>
      <w:r w:rsidR="00FE1108" w:rsidRPr="00094165">
        <w:rPr>
          <w:color w:val="000000" w:themeColor="text1"/>
        </w:rPr>
        <w:t>отделе экономики и прогнозирования</w:t>
      </w:r>
      <w:r w:rsidR="00743C3D" w:rsidRPr="00094165">
        <w:rPr>
          <w:color w:val="000000" w:themeColor="text1"/>
        </w:rPr>
        <w:t xml:space="preserve">. 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При информировании о муниципальной услуге на Едином портале ответ размещается в «личном кабинете» заявителя, обратившегося за информацией, а информация о размещении ответа в «личном кабинете» направляется на адрес электронной почты, указанный заявителем в качестве адреса для ведения переписки, в срок, не превышающий 5 рабочих дней с момента поступления письменного запроса в Администрацию Кесовогорского района или в </w:t>
      </w:r>
      <w:r w:rsidR="00FE1108" w:rsidRPr="00094165">
        <w:rPr>
          <w:color w:val="000000" w:themeColor="text1"/>
        </w:rPr>
        <w:t>отдел экономики и прогнозирования</w:t>
      </w:r>
      <w:r w:rsidRPr="00094165">
        <w:rPr>
          <w:color w:val="000000" w:themeColor="text1"/>
        </w:rPr>
        <w:t>.</w:t>
      </w:r>
    </w:p>
    <w:p w:rsidR="007751B2" w:rsidRPr="00094165" w:rsidRDefault="0032767A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t>1</w:t>
      </w:r>
      <w:r w:rsidR="00FE1108" w:rsidRPr="00094165">
        <w:t>1</w:t>
      </w:r>
      <w:r w:rsidR="007751B2" w:rsidRPr="00094165">
        <w:t>.</w:t>
      </w:r>
      <w:r w:rsidR="007751B2" w:rsidRPr="00094165">
        <w:rPr>
          <w:color w:val="000000" w:themeColor="text1"/>
        </w:rPr>
        <w:t xml:space="preserve"> Ответ на запрос должен содержать ответ на поставленные вопросы, фамилию, инициалы имени и отчества (при наличии) и номер телефона исполнителя. Письменные ответы подписываются главой Кесовогорского района</w:t>
      </w:r>
      <w:r w:rsidR="00FE1108" w:rsidRPr="00094165">
        <w:rPr>
          <w:color w:val="000000" w:themeColor="text1"/>
        </w:rPr>
        <w:t>.</w:t>
      </w:r>
      <w:r w:rsidR="00951E37">
        <w:rPr>
          <w:color w:val="000000" w:themeColor="text1"/>
        </w:rPr>
        <w:t xml:space="preserve"> </w:t>
      </w:r>
      <w:r w:rsidR="007751B2" w:rsidRPr="00094165">
        <w:rPr>
          <w:color w:val="000000" w:themeColor="text1"/>
        </w:rPr>
        <w:t xml:space="preserve">Ответ на запрос, поступивший через Единый портал, подписывается </w:t>
      </w:r>
      <w:hyperlink r:id="rId8" w:anchor="block_21" w:history="1">
        <w:r w:rsidR="007751B2" w:rsidRPr="00094165">
          <w:rPr>
            <w:rStyle w:val="a6"/>
            <w:rFonts w:eastAsiaTheme="majorEastAsia"/>
            <w:color w:val="000000" w:themeColor="text1"/>
            <w:u w:val="none"/>
          </w:rPr>
          <w:t>электронной подписью</w:t>
        </w:r>
      </w:hyperlink>
      <w:r w:rsidR="007751B2" w:rsidRPr="00094165">
        <w:rPr>
          <w:color w:val="000000" w:themeColor="text1"/>
        </w:rPr>
        <w:t xml:space="preserve">. </w:t>
      </w:r>
    </w:p>
    <w:p w:rsidR="007751B2" w:rsidRPr="00094165" w:rsidRDefault="0032767A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E1108" w:rsidRPr="00094165">
        <w:rPr>
          <w:color w:val="000000" w:themeColor="text1"/>
        </w:rPr>
        <w:t>2</w:t>
      </w:r>
      <w:r w:rsidR="007751B2" w:rsidRPr="00094165">
        <w:rPr>
          <w:color w:val="000000" w:themeColor="text1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1) сведения о месте нахождения Администрации Кесовогорского района и </w:t>
      </w:r>
      <w:r w:rsidR="00FE1108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 xml:space="preserve">, телефонах для справок и консультаций, адресе официального сайта и адресе электронной почты Администрации Кесовогорского района, адресе электронной почты </w:t>
      </w:r>
      <w:r w:rsidR="00FE1108" w:rsidRPr="00094165">
        <w:rPr>
          <w:color w:val="000000" w:themeColor="text1"/>
        </w:rPr>
        <w:t>отдела экономики и прогнозирования</w:t>
      </w:r>
      <w:r w:rsidRPr="00094165">
        <w:rPr>
          <w:color w:val="000000" w:themeColor="text1"/>
        </w:rPr>
        <w:t xml:space="preserve">, адресе Единого портала; 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2)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3) блок-схема последовательности действий при предоставлении муниципальной услуги и краткое описание порядка </w:t>
      </w:r>
      <w:r w:rsidR="00101AA3" w:rsidRPr="00094165">
        <w:rPr>
          <w:color w:val="000000" w:themeColor="text1"/>
        </w:rPr>
        <w:t>предоставления муниципальной</w:t>
      </w:r>
      <w:r w:rsidRPr="00094165">
        <w:rPr>
          <w:color w:val="000000" w:themeColor="text1"/>
        </w:rPr>
        <w:t xml:space="preserve">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4) перечень документов, необходимых для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5) текст настоящего Административного регламента;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6) образец заполнения заявления для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7) сроки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8) время приема документов, необходимых для получения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9) основания для отказа в предоставлении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10)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11) иная информация, имеющая отношение к порядку предоставления муниципальной услуги.</w:t>
      </w:r>
    </w:p>
    <w:p w:rsidR="007751B2" w:rsidRPr="00094165" w:rsidRDefault="0032767A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E1108" w:rsidRPr="00094165">
        <w:rPr>
          <w:color w:val="000000" w:themeColor="text1"/>
        </w:rPr>
        <w:t>3</w:t>
      </w:r>
      <w:r w:rsidR="007751B2" w:rsidRPr="00094165">
        <w:rPr>
          <w:color w:val="000000" w:themeColor="text1"/>
        </w:rPr>
        <w:t xml:space="preserve">. Бланк заявления для предоставления муниципальной услуги заявители могут получить непосредственно у сотрудников </w:t>
      </w:r>
      <w:r w:rsidR="00FE1108" w:rsidRPr="00094165">
        <w:rPr>
          <w:color w:val="000000" w:themeColor="text1"/>
        </w:rPr>
        <w:t>отдела экономики и прогнозирования</w:t>
      </w:r>
      <w:r w:rsidR="007751B2" w:rsidRPr="00094165">
        <w:rPr>
          <w:color w:val="000000" w:themeColor="text1"/>
        </w:rPr>
        <w:t xml:space="preserve"> либо в электронном виде на сайте Администрации Кесовогорского района и на Едином портале.</w:t>
      </w:r>
    </w:p>
    <w:p w:rsidR="007751B2" w:rsidRPr="00094165" w:rsidRDefault="006E7215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E1108" w:rsidRPr="00094165">
        <w:rPr>
          <w:color w:val="000000" w:themeColor="text1"/>
        </w:rPr>
        <w:t>4</w:t>
      </w:r>
      <w:r w:rsidR="007751B2" w:rsidRPr="00094165">
        <w:rPr>
          <w:color w:val="000000" w:themeColor="text1"/>
        </w:rPr>
        <w:t>. На сайте Администрации Кесовогорского района размещается следующая информация: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1) полный текст настоящего Административного регламента;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2)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3) перечень документов, необходимых для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4) образец оформления заявления для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5) форма заявления с возможностью заполнения и распечатывания;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6) сроки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7) информация о безвозмездности предоставления муниципальной услуги;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8) ответы на часто задаваемые вопросы;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9) график работы Администрации Кесовогорского района, </w:t>
      </w:r>
      <w:r w:rsidR="00A222AB" w:rsidRPr="00094165">
        <w:rPr>
          <w:color w:val="000000" w:themeColor="text1"/>
        </w:rPr>
        <w:t>отдела экономики и прогнозирования</w:t>
      </w:r>
      <w:r w:rsidR="00C7442E" w:rsidRPr="00094165">
        <w:rPr>
          <w:color w:val="000000" w:themeColor="text1"/>
        </w:rPr>
        <w:t>;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10) контактные телефоны </w:t>
      </w:r>
      <w:r w:rsidR="00A222AB" w:rsidRPr="00094165">
        <w:rPr>
          <w:color w:val="000000" w:themeColor="text1"/>
        </w:rPr>
        <w:t>отдела экономики и прогнозирования</w:t>
      </w:r>
      <w:r w:rsidR="00585197" w:rsidRPr="00094165">
        <w:rPr>
          <w:color w:val="000000" w:themeColor="text1"/>
        </w:rPr>
        <w:t>.</w:t>
      </w:r>
    </w:p>
    <w:p w:rsidR="00585197" w:rsidRPr="00094165" w:rsidRDefault="00585197" w:rsidP="00094165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4165">
        <w:t>15. На Едином портале размещается следующая информация:</w:t>
      </w:r>
    </w:p>
    <w:p w:rsidR="00585197" w:rsidRPr="00094165" w:rsidRDefault="00585197" w:rsidP="00094165">
      <w:pPr>
        <w:ind w:firstLine="708"/>
        <w:jc w:val="both"/>
      </w:pPr>
      <w:r w:rsidRPr="00094165">
        <w:t>1)  наименование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lastRenderedPageBreak/>
        <w:t>2) наименование органа, предоставляющего муниципальную услугу (Администрация Кесовогорского района Тверской области, отдел экономики и прогнозирования Администрации Кесовогорского района);</w:t>
      </w:r>
    </w:p>
    <w:p w:rsidR="00585197" w:rsidRPr="00094165" w:rsidRDefault="00585197" w:rsidP="00094165">
      <w:pPr>
        <w:ind w:firstLine="708"/>
        <w:jc w:val="both"/>
      </w:pPr>
      <w:r w:rsidRPr="00094165">
        <w:t>3) наименования органов и организаций, участвующих в предоставлении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4) наименования регулирующих предоставление муниципальной услуги нормативных правовых актов с указанием их реквизитов;</w:t>
      </w:r>
    </w:p>
    <w:p w:rsidR="00585197" w:rsidRPr="00094165" w:rsidRDefault="00585197" w:rsidP="00094165">
      <w:pPr>
        <w:ind w:firstLine="708"/>
        <w:jc w:val="both"/>
      </w:pPr>
      <w:r w:rsidRPr="00094165">
        <w:t>5) наименование настоящего Административного регламента с указанием реквизитов утвердившего его нормативного правового акта (постановления Администрации Кесовогорского района);</w:t>
      </w:r>
    </w:p>
    <w:p w:rsidR="00585197" w:rsidRPr="00094165" w:rsidRDefault="00585197" w:rsidP="00094165">
      <w:pPr>
        <w:ind w:firstLine="708"/>
        <w:jc w:val="both"/>
      </w:pPr>
      <w:r w:rsidRPr="00094165">
        <w:t>6) сведения об информировании по вопросам предоставления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7) категории заявителей, которым предоставляется муниципальная услуга;</w:t>
      </w:r>
    </w:p>
    <w:p w:rsidR="00585197" w:rsidRPr="00094165" w:rsidRDefault="00585197" w:rsidP="00094165">
      <w:pPr>
        <w:ind w:firstLine="708"/>
        <w:jc w:val="both"/>
      </w:pPr>
      <w:r w:rsidRPr="00094165">
        <w:t>8) требования к местам предоставления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9) максимально допустимые сроки предоставления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10)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585197" w:rsidRPr="00094165" w:rsidRDefault="00585197" w:rsidP="00094165">
      <w:pPr>
        <w:ind w:firstLine="708"/>
        <w:jc w:val="both"/>
      </w:pPr>
      <w:r w:rsidRPr="00094165">
        <w:t>11) перечень и формы документов, необходимых для получения муниципальной  услуги;</w:t>
      </w:r>
    </w:p>
    <w:p w:rsidR="00585197" w:rsidRPr="00094165" w:rsidRDefault="00585197" w:rsidP="00094165">
      <w:pPr>
        <w:ind w:firstLine="708"/>
        <w:jc w:val="both"/>
      </w:pPr>
      <w:r w:rsidRPr="00094165">
        <w:t>12) сведения о возмездности/безвозмездности предоставления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13) информация об административных процедурах, подлежащих выполнению отдел</w:t>
      </w:r>
      <w:r w:rsidR="00C7442E" w:rsidRPr="00094165">
        <w:t xml:space="preserve">ом экономики и прогнозирования </w:t>
      </w:r>
      <w:r w:rsidRPr="00094165">
        <w:t>при предоставлении муниципальной услуги, в том числе информация о максимальной длительности административных процедур;</w:t>
      </w:r>
    </w:p>
    <w:p w:rsidR="00585197" w:rsidRPr="00094165" w:rsidRDefault="00585197" w:rsidP="00094165">
      <w:pPr>
        <w:ind w:firstLine="708"/>
        <w:jc w:val="both"/>
      </w:pPr>
      <w:r w:rsidRPr="00094165">
        <w:t>14) адреса сайтов в информационно-телекоммуникационной сети «Интернет» организаций, участвующих в предоставлении муниципальной услуги, адреса их электронной почты, телефоны;</w:t>
      </w:r>
    </w:p>
    <w:p w:rsidR="00585197" w:rsidRPr="00094165" w:rsidRDefault="00585197" w:rsidP="00094165">
      <w:pPr>
        <w:ind w:firstLine="708"/>
        <w:jc w:val="both"/>
      </w:pPr>
      <w:r w:rsidRPr="00094165">
        <w:t xml:space="preserve">15) сведения о способах и формах обжалования решений и действий (бездействия) Администрации Кесовогорского района и отдела </w:t>
      </w:r>
      <w:r w:rsidR="00465727" w:rsidRPr="00094165">
        <w:t>экономики и прогнозирования</w:t>
      </w:r>
      <w:r w:rsidRPr="00094165">
        <w:t>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585197" w:rsidRPr="00094165" w:rsidRDefault="00585197" w:rsidP="00094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165">
        <w:rPr>
          <w:rFonts w:ascii="Times New Roman" w:hAnsi="Times New Roman" w:cs="Times New Roman"/>
          <w:sz w:val="24"/>
          <w:szCs w:val="24"/>
        </w:rPr>
        <w:t>16) основания для отказа в предоставлении муниципальной услуги;</w:t>
      </w:r>
    </w:p>
    <w:p w:rsidR="00585197" w:rsidRPr="00094165" w:rsidRDefault="00585197" w:rsidP="00094165">
      <w:pPr>
        <w:ind w:firstLine="708"/>
        <w:jc w:val="both"/>
      </w:pPr>
      <w:r w:rsidRPr="00094165">
        <w:t>17) текст настоящего Административного регламента;</w:t>
      </w:r>
    </w:p>
    <w:p w:rsidR="00585197" w:rsidRPr="00094165" w:rsidRDefault="00585197" w:rsidP="00094165">
      <w:pPr>
        <w:ind w:firstLine="708"/>
        <w:jc w:val="both"/>
      </w:pPr>
      <w:r w:rsidRPr="00094165">
        <w:t>18) сведения о дате вступления в силу Административного регламента;</w:t>
      </w:r>
    </w:p>
    <w:p w:rsidR="00585197" w:rsidRPr="00094165" w:rsidRDefault="00585197" w:rsidP="00094165">
      <w:pPr>
        <w:ind w:firstLine="708"/>
        <w:jc w:val="both"/>
      </w:pPr>
      <w:r w:rsidRPr="00094165">
        <w:t>19)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585197" w:rsidRPr="00094165" w:rsidRDefault="00585197" w:rsidP="00094165">
      <w:pPr>
        <w:ind w:firstLine="708"/>
        <w:jc w:val="both"/>
      </w:pPr>
      <w:r w:rsidRPr="00094165">
        <w:t>20)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585197" w:rsidRPr="00094165" w:rsidRDefault="00585197" w:rsidP="00094165">
      <w:pPr>
        <w:ind w:firstLine="708"/>
        <w:jc w:val="both"/>
      </w:pPr>
      <w:r w:rsidRPr="00094165">
        <w:t>21) дата прекращения действия Административного регламента (признания его утратившим силу).</w:t>
      </w:r>
    </w:p>
    <w:p w:rsidR="008B0542" w:rsidRPr="00094165" w:rsidRDefault="008B0542" w:rsidP="00094165">
      <w:pPr>
        <w:autoSpaceDE w:val="0"/>
        <w:autoSpaceDN w:val="0"/>
        <w:adjustRightInd w:val="0"/>
        <w:rPr>
          <w:b/>
          <w:color w:val="000000" w:themeColor="text1"/>
        </w:rPr>
      </w:pPr>
    </w:p>
    <w:p w:rsidR="007751B2" w:rsidRPr="00094165" w:rsidRDefault="007751B2" w:rsidP="0009416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94165">
        <w:rPr>
          <w:b/>
          <w:color w:val="000000" w:themeColor="text1"/>
        </w:rPr>
        <w:t xml:space="preserve">Раздел </w:t>
      </w:r>
      <w:r w:rsidRPr="00094165">
        <w:rPr>
          <w:b/>
          <w:color w:val="000000" w:themeColor="text1"/>
          <w:lang w:val="en-US"/>
        </w:rPr>
        <w:t>II</w:t>
      </w:r>
      <w:r w:rsidRPr="00094165">
        <w:rPr>
          <w:b/>
          <w:color w:val="000000" w:themeColor="text1"/>
        </w:rPr>
        <w:t>.</w:t>
      </w:r>
      <w:bookmarkStart w:id="3" w:name="sub_25"/>
    </w:p>
    <w:p w:rsidR="007751B2" w:rsidRPr="00094165" w:rsidRDefault="007751B2" w:rsidP="0009416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94165">
        <w:rPr>
          <w:b/>
          <w:bCs/>
          <w:color w:val="000000" w:themeColor="text1"/>
        </w:rPr>
        <w:t>Стандарт предоставления муниципальной услуги</w:t>
      </w: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094165">
        <w:rPr>
          <w:b/>
          <w:bCs/>
          <w:color w:val="000000" w:themeColor="text1"/>
        </w:rPr>
        <w:t xml:space="preserve">Подраздел  </w:t>
      </w:r>
      <w:r w:rsidRPr="00094165">
        <w:rPr>
          <w:b/>
          <w:bCs/>
          <w:color w:val="000000" w:themeColor="text1"/>
          <w:lang w:val="en-US"/>
        </w:rPr>
        <w:t>I</w:t>
      </w:r>
      <w:r w:rsidRPr="00094165">
        <w:rPr>
          <w:b/>
          <w:bCs/>
          <w:color w:val="000000" w:themeColor="text1"/>
        </w:rPr>
        <w:t>. Наименование муниципальной услуги</w:t>
      </w:r>
      <w:bookmarkEnd w:id="3"/>
    </w:p>
    <w:p w:rsidR="007751B2" w:rsidRPr="00094165" w:rsidRDefault="00A222AB" w:rsidP="00094165">
      <w:pPr>
        <w:ind w:firstLine="709"/>
        <w:jc w:val="both"/>
        <w:rPr>
          <w:color w:val="000000" w:themeColor="text1"/>
        </w:rPr>
      </w:pPr>
      <w:bookmarkStart w:id="4" w:name="sub_11"/>
      <w:r w:rsidRPr="00094165">
        <w:rPr>
          <w:color w:val="000000" w:themeColor="text1"/>
        </w:rPr>
        <w:t>16</w:t>
      </w:r>
      <w:r w:rsidR="007751B2" w:rsidRPr="00094165">
        <w:rPr>
          <w:color w:val="000000" w:themeColor="text1"/>
        </w:rPr>
        <w:t>. Наименование муниципальной услуги</w:t>
      </w:r>
      <w:bookmarkStart w:id="5" w:name="sub_12"/>
      <w:bookmarkEnd w:id="4"/>
      <w:r w:rsidR="00731AE1" w:rsidRPr="00094165">
        <w:rPr>
          <w:color w:val="000000" w:themeColor="text1"/>
        </w:rPr>
        <w:t xml:space="preserve">: </w:t>
      </w:r>
      <w:r w:rsidRPr="00094165">
        <w:rPr>
          <w:color w:val="000000" w:themeColor="text1"/>
        </w:rPr>
        <w:t>«Выдача разрешени</w:t>
      </w:r>
      <w:r w:rsidR="001F2224">
        <w:rPr>
          <w:color w:val="000000" w:themeColor="text1"/>
        </w:rPr>
        <w:t>я</w:t>
      </w:r>
      <w:r w:rsidRPr="00094165">
        <w:rPr>
          <w:color w:val="000000" w:themeColor="text1"/>
        </w:rPr>
        <w:t xml:space="preserve"> на право организации розничного рынка»</w:t>
      </w:r>
    </w:p>
    <w:p w:rsidR="0091785C" w:rsidRPr="00094165" w:rsidRDefault="0091785C" w:rsidP="0009416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bookmarkEnd w:id="5"/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4165">
        <w:rPr>
          <w:b/>
          <w:color w:val="000000" w:themeColor="text1"/>
        </w:rPr>
        <w:t xml:space="preserve">Подраздел </w:t>
      </w:r>
      <w:r w:rsidRPr="00094165">
        <w:rPr>
          <w:b/>
          <w:color w:val="000000" w:themeColor="text1"/>
          <w:lang w:val="en-US"/>
        </w:rPr>
        <w:t>II</w:t>
      </w:r>
      <w:r w:rsidRPr="00094165">
        <w:rPr>
          <w:b/>
          <w:color w:val="000000" w:themeColor="text1"/>
        </w:rPr>
        <w:t>. Наименование структурного подразделения Администрации Кесовогорского района, предоставляющего муниципальную услугу</w:t>
      </w:r>
    </w:p>
    <w:p w:rsidR="007751B2" w:rsidRPr="00094165" w:rsidRDefault="00A222AB" w:rsidP="000941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lastRenderedPageBreak/>
        <w:t>17</w:t>
      </w:r>
      <w:r w:rsidR="007751B2" w:rsidRPr="00094165">
        <w:rPr>
          <w:color w:val="000000" w:themeColor="text1"/>
        </w:rPr>
        <w:t xml:space="preserve">. Муниципальная услуга </w:t>
      </w:r>
      <w:r w:rsidR="007B04A8" w:rsidRPr="00094165">
        <w:rPr>
          <w:color w:val="000000" w:themeColor="text1"/>
        </w:rPr>
        <w:t xml:space="preserve">предоставляется </w:t>
      </w:r>
      <w:r w:rsidR="007B04A8" w:rsidRPr="00094165">
        <w:rPr>
          <w:rFonts w:eastAsia="Calibri"/>
          <w:color w:val="000000" w:themeColor="text1"/>
        </w:rPr>
        <w:t>структурным</w:t>
      </w:r>
      <w:r w:rsidR="007751B2" w:rsidRPr="00094165">
        <w:rPr>
          <w:rFonts w:eastAsia="Calibri"/>
          <w:color w:val="000000" w:themeColor="text1"/>
        </w:rPr>
        <w:t xml:space="preserve"> подразделением Админи</w:t>
      </w:r>
      <w:r w:rsidR="00731AE1" w:rsidRPr="00094165">
        <w:rPr>
          <w:rFonts w:eastAsia="Calibri"/>
          <w:color w:val="000000" w:themeColor="text1"/>
        </w:rPr>
        <w:t xml:space="preserve">страции Кесовогорского района – </w:t>
      </w:r>
      <w:r w:rsidRPr="00094165">
        <w:rPr>
          <w:rFonts w:eastAsia="Calibri"/>
          <w:color w:val="000000" w:themeColor="text1"/>
        </w:rPr>
        <w:t>отделом экономики и прогнозирования Администрации</w:t>
      </w:r>
      <w:r w:rsidR="007751B2" w:rsidRPr="00094165">
        <w:rPr>
          <w:color w:val="000000" w:themeColor="text1"/>
        </w:rPr>
        <w:t xml:space="preserve"> Кесовогорского района Тверской области.</w:t>
      </w:r>
    </w:p>
    <w:p w:rsidR="007751B2" w:rsidRPr="00094165" w:rsidRDefault="0091785C" w:rsidP="00094165">
      <w:pPr>
        <w:widowControl w:val="0"/>
        <w:shd w:val="clear" w:color="auto" w:fill="FFFFFF"/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18. </w:t>
      </w:r>
      <w:r w:rsidR="007751B2" w:rsidRPr="00094165">
        <w:rPr>
          <w:color w:val="000000" w:themeColor="text1"/>
        </w:rPr>
        <w:t xml:space="preserve">При предоставлении муниципальной услуги </w:t>
      </w:r>
      <w:r w:rsidR="00A222AB" w:rsidRPr="00094165">
        <w:rPr>
          <w:color w:val="000000" w:themeColor="text1"/>
        </w:rPr>
        <w:t>отдел экономики и прогнозирования</w:t>
      </w:r>
      <w:r w:rsidR="00B4048E">
        <w:rPr>
          <w:color w:val="000000" w:themeColor="text1"/>
        </w:rPr>
        <w:t xml:space="preserve"> </w:t>
      </w:r>
      <w:r w:rsidR="007751B2" w:rsidRPr="00094165">
        <w:rPr>
          <w:color w:val="000000" w:themeColor="text1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="007751B2" w:rsidRPr="00094165">
        <w:rPr>
          <w:rFonts w:eastAsia="Calibri"/>
          <w:color w:val="000000" w:themeColor="text1"/>
        </w:rPr>
        <w:t>которые являются необходимыми и обязательными для предоставления Администрацией Кесовогорского района, её структурными подразделениями муниципальных услуг, утверждённый Собранием депутатов Кесовогорского района</w:t>
      </w:r>
      <w:r w:rsidR="00A81298" w:rsidRPr="00094165">
        <w:rPr>
          <w:rFonts w:eastAsia="Calibri"/>
          <w:color w:val="000000" w:themeColor="text1"/>
        </w:rPr>
        <w:t xml:space="preserve"> Тверской области</w:t>
      </w:r>
      <w:r w:rsidR="007751B2" w:rsidRPr="00094165">
        <w:rPr>
          <w:rFonts w:eastAsia="Calibri"/>
          <w:color w:val="000000" w:themeColor="text1"/>
        </w:rPr>
        <w:t>.</w:t>
      </w:r>
    </w:p>
    <w:p w:rsidR="007751B2" w:rsidRPr="00094165" w:rsidRDefault="007751B2" w:rsidP="00094165">
      <w:pPr>
        <w:widowControl w:val="0"/>
        <w:shd w:val="clear" w:color="auto" w:fill="FFFFFF"/>
        <w:jc w:val="both"/>
        <w:rPr>
          <w:rFonts w:eastAsia="Calibri"/>
          <w:color w:val="000000" w:themeColor="text1"/>
        </w:rPr>
      </w:pPr>
    </w:p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4165">
        <w:rPr>
          <w:b/>
          <w:color w:val="000000" w:themeColor="text1"/>
        </w:rPr>
        <w:t xml:space="preserve">Подраздел  </w:t>
      </w:r>
      <w:r w:rsidRPr="00094165">
        <w:rPr>
          <w:b/>
          <w:color w:val="000000" w:themeColor="text1"/>
          <w:lang w:val="en-US"/>
        </w:rPr>
        <w:t>III</w:t>
      </w:r>
      <w:r w:rsidRPr="00094165">
        <w:rPr>
          <w:b/>
          <w:color w:val="000000" w:themeColor="text1"/>
        </w:rPr>
        <w:t>. Результат предоставления муниципальной услуги</w:t>
      </w:r>
    </w:p>
    <w:p w:rsidR="00D10968" w:rsidRPr="00094165" w:rsidRDefault="00D10968" w:rsidP="00094165">
      <w:pPr>
        <w:ind w:firstLine="709"/>
        <w:jc w:val="both"/>
      </w:pPr>
      <w:bookmarkStart w:id="6" w:name="sub_13"/>
      <w:r w:rsidRPr="00094165">
        <w:t>19. Результатом предоставления муниципальной услуги является:</w:t>
      </w:r>
    </w:p>
    <w:p w:rsidR="00B4048E" w:rsidRDefault="00D10968" w:rsidP="00094165">
      <w:pPr>
        <w:ind w:firstLine="709"/>
        <w:jc w:val="both"/>
      </w:pPr>
      <w:r w:rsidRPr="00094165">
        <w:t>издание постановления Администрации Кесовогорского района о выдаче разрешения на право организации розничного рынка</w:t>
      </w:r>
      <w:r w:rsidR="00293C1D" w:rsidRPr="00094165">
        <w:t xml:space="preserve"> </w:t>
      </w:r>
    </w:p>
    <w:p w:rsidR="00D10968" w:rsidRPr="00094165" w:rsidRDefault="00D10968" w:rsidP="00094165">
      <w:pPr>
        <w:ind w:firstLine="709"/>
        <w:jc w:val="both"/>
      </w:pPr>
      <w:r w:rsidRPr="00094165">
        <w:t>или</w:t>
      </w:r>
    </w:p>
    <w:p w:rsidR="002C206C" w:rsidRPr="00094165" w:rsidRDefault="002C206C" w:rsidP="00094165">
      <w:pPr>
        <w:ind w:firstLine="709"/>
        <w:jc w:val="both"/>
        <w:rPr>
          <w:color w:val="22272F"/>
          <w:shd w:val="clear" w:color="auto" w:fill="FFFFFF"/>
        </w:rPr>
      </w:pPr>
      <w:r w:rsidRPr="00094165">
        <w:t>издание постановления Администрации Кесовогорского района об отказе в выдаче</w:t>
      </w:r>
      <w:r w:rsidR="001F2224">
        <w:t xml:space="preserve"> </w:t>
      </w:r>
      <w:r w:rsidRPr="00094165">
        <w:t>разрешения на право организации розничного рынка</w:t>
      </w:r>
      <w:r w:rsidRPr="00094165">
        <w:rPr>
          <w:color w:val="22272F"/>
          <w:shd w:val="clear" w:color="auto" w:fill="FFFFFF"/>
        </w:rPr>
        <w:t>.</w:t>
      </w:r>
    </w:p>
    <w:p w:rsidR="00B766A1" w:rsidRPr="00094165" w:rsidRDefault="00B766A1" w:rsidP="00094165">
      <w:pPr>
        <w:jc w:val="both"/>
        <w:rPr>
          <w:color w:val="22272F"/>
          <w:shd w:val="clear" w:color="auto" w:fill="FFFFFF"/>
        </w:rPr>
      </w:pPr>
    </w:p>
    <w:bookmarkEnd w:id="6"/>
    <w:p w:rsidR="007751B2" w:rsidRPr="00094165" w:rsidRDefault="007751B2" w:rsidP="0009416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4165">
        <w:rPr>
          <w:b/>
        </w:rPr>
        <w:t xml:space="preserve">Подраздел  </w:t>
      </w:r>
      <w:r w:rsidRPr="00094165">
        <w:rPr>
          <w:b/>
          <w:lang w:val="en-US"/>
        </w:rPr>
        <w:t>IV</w:t>
      </w:r>
      <w:r w:rsidRPr="00094165">
        <w:rPr>
          <w:b/>
        </w:rPr>
        <w:t>. Срок предоставления муниципальной услуги</w:t>
      </w:r>
    </w:p>
    <w:p w:rsidR="002C206C" w:rsidRPr="00094165" w:rsidRDefault="00B90BCE" w:rsidP="00094165">
      <w:pPr>
        <w:ind w:firstLine="709"/>
        <w:jc w:val="both"/>
      </w:pPr>
      <w:bookmarkStart w:id="7" w:name="sub_35"/>
      <w:r w:rsidRPr="00094165">
        <w:t xml:space="preserve">20. </w:t>
      </w:r>
      <w:r w:rsidR="002C206C" w:rsidRPr="00094165">
        <w:rPr>
          <w:lang w:val="en-US"/>
        </w:rPr>
        <w:t>C</w:t>
      </w:r>
      <w:r w:rsidR="002C206C" w:rsidRPr="00094165">
        <w:t xml:space="preserve">рок предоставления муниципальной услуги </w:t>
      </w:r>
      <w:r w:rsidR="002C206C" w:rsidRPr="00094165">
        <w:rPr>
          <w:color w:val="22272F"/>
          <w:shd w:val="clear" w:color="auto" w:fill="FFFFFF"/>
        </w:rPr>
        <w:t xml:space="preserve">не превышает 30 календарных дней </w:t>
      </w:r>
      <w:r w:rsidR="002C206C" w:rsidRPr="00094165">
        <w:t>со дня поступления заявления в Администраци</w:t>
      </w:r>
      <w:r w:rsidR="00656FC0" w:rsidRPr="00094165">
        <w:t>ю</w:t>
      </w:r>
      <w:r w:rsidR="002C206C" w:rsidRPr="00094165">
        <w:t xml:space="preserve"> Кесовогорского района с документами, необходимыми для предоставления муниципальной услуги.</w:t>
      </w:r>
    </w:p>
    <w:p w:rsidR="002C206C" w:rsidRPr="00094165" w:rsidRDefault="002C206C" w:rsidP="00094165">
      <w:pPr>
        <w:ind w:firstLine="709"/>
        <w:jc w:val="both"/>
      </w:pPr>
      <w:r w:rsidRPr="00094165">
        <w:t>Заявление с документами, необходимыми для предоставления муниципальной услуги, регистрируется в Администрации Кесовогорского района в установленном порядке в день</w:t>
      </w:r>
      <w:r w:rsidR="00656FC0" w:rsidRPr="00094165">
        <w:t xml:space="preserve"> его</w:t>
      </w:r>
      <w:r w:rsidRPr="00094165">
        <w:t xml:space="preserve"> поступления.</w:t>
      </w:r>
    </w:p>
    <w:p w:rsidR="002C206C" w:rsidRPr="00094165" w:rsidRDefault="002C206C" w:rsidP="00094165">
      <w:pPr>
        <w:autoSpaceDE w:val="0"/>
        <w:autoSpaceDN w:val="0"/>
        <w:adjustRightInd w:val="0"/>
        <w:ind w:firstLine="709"/>
        <w:jc w:val="both"/>
      </w:pPr>
      <w:bookmarkStart w:id="8" w:name="sub_36"/>
      <w:bookmarkEnd w:id="7"/>
      <w:r w:rsidRPr="00094165">
        <w:t>21.</w:t>
      </w:r>
      <w:r w:rsidR="00B4048E">
        <w:t xml:space="preserve"> </w:t>
      </w:r>
      <w:r w:rsidRPr="00094165">
        <w:t xml:space="preserve">В срок не позднее 3 дней со дня издания постановления Администрации Кесовогорского района  о выдаче разрешения на право организации розничного рынка отдел экономики и прогнозирования вручает (направляет) заявителю </w:t>
      </w:r>
      <w:r w:rsidRPr="00094165">
        <w:rPr>
          <w:color w:val="22272F"/>
          <w:shd w:val="clear" w:color="auto" w:fill="FFFFFF"/>
        </w:rPr>
        <w:t>уведомление о выдаче разрешения на право организации розничного рынка</w:t>
      </w:r>
      <w:r w:rsidRPr="00094165">
        <w:t xml:space="preserve"> по </w:t>
      </w:r>
      <w:hyperlink r:id="rId9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10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от 08.05.2007 № 132-па</w:t>
      </w:r>
      <w:r w:rsidRPr="00094165">
        <w:rPr>
          <w:color w:val="22272F"/>
        </w:rPr>
        <w:br/>
      </w:r>
      <w:r w:rsidRPr="00094165">
        <w:rPr>
          <w:color w:val="22272F"/>
          <w:shd w:val="clear" w:color="auto" w:fill="FFFFFF"/>
        </w:rPr>
        <w:t>«О розничных рынках на территории Тверской области</w:t>
      </w:r>
      <w:r w:rsidR="00FD2DE5" w:rsidRPr="00094165">
        <w:rPr>
          <w:color w:val="22272F"/>
          <w:shd w:val="clear" w:color="auto" w:fill="FFFFFF"/>
        </w:rPr>
        <w:t>»</w:t>
      </w:r>
      <w:r w:rsidRPr="00094165">
        <w:rPr>
          <w:color w:val="22272F"/>
          <w:shd w:val="clear" w:color="auto" w:fill="FFFFFF"/>
        </w:rPr>
        <w:t xml:space="preserve"> (далее – постановление Администрации Тверской области № 132-па),</w:t>
      </w:r>
      <w:r w:rsidR="00B4048E">
        <w:rPr>
          <w:color w:val="22272F"/>
          <w:shd w:val="clear" w:color="auto" w:fill="FFFFFF"/>
        </w:rPr>
        <w:t xml:space="preserve"> </w:t>
      </w:r>
      <w:r w:rsidRPr="00094165">
        <w:rPr>
          <w:color w:val="22272F"/>
          <w:shd w:val="clear" w:color="auto" w:fill="FFFFFF"/>
        </w:rPr>
        <w:t>с приложением оформленного разрешения на право организации розничного рынка</w:t>
      </w:r>
      <w:r w:rsidR="00B4048E">
        <w:rPr>
          <w:color w:val="22272F"/>
          <w:shd w:val="clear" w:color="auto" w:fill="FFFFFF"/>
        </w:rPr>
        <w:t xml:space="preserve"> </w:t>
      </w:r>
      <w:r w:rsidRPr="00094165">
        <w:t xml:space="preserve">по форме, утвержденной </w:t>
      </w:r>
      <w:hyperlink r:id="rId11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№ 132-па.</w:t>
      </w:r>
    </w:p>
    <w:p w:rsidR="00B45264" w:rsidRPr="00094165" w:rsidRDefault="00B45264" w:rsidP="00094165">
      <w:pPr>
        <w:shd w:val="clear" w:color="auto" w:fill="FFFFFF"/>
        <w:ind w:firstLine="708"/>
        <w:jc w:val="both"/>
        <w:rPr>
          <w:color w:val="22272F"/>
        </w:rPr>
      </w:pPr>
      <w:r w:rsidRPr="00094165">
        <w:rPr>
          <w:color w:val="22272F"/>
        </w:rPr>
        <w:t xml:space="preserve">Разрешение </w:t>
      </w:r>
      <w:r w:rsidRPr="00094165">
        <w:t>на право организации розничного рынка</w:t>
      </w:r>
      <w:r w:rsidRPr="00094165">
        <w:rPr>
          <w:color w:val="22272F"/>
        </w:rPr>
        <w:t xml:space="preserve"> выдается на срок, не превышающий 5 лет.</w:t>
      </w:r>
    </w:p>
    <w:p w:rsidR="00B45264" w:rsidRPr="00094165" w:rsidRDefault="00B45264" w:rsidP="00094165">
      <w:pPr>
        <w:shd w:val="clear" w:color="auto" w:fill="FFFFFF"/>
        <w:ind w:firstLine="708"/>
        <w:jc w:val="both"/>
        <w:rPr>
          <w:color w:val="22272F"/>
        </w:rPr>
      </w:pPr>
      <w:r w:rsidRPr="00094165">
        <w:rPr>
          <w:color w:val="22272F"/>
        </w:rPr>
        <w:t xml:space="preserve"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</w:t>
      </w:r>
      <w:r w:rsidRPr="00094165">
        <w:t>на право организации розничного рынка</w:t>
      </w:r>
      <w:r w:rsidRPr="00094165">
        <w:rPr>
          <w:color w:val="22272F"/>
        </w:rPr>
        <w:t xml:space="preserve"> не может превышать срока действия соответствующего договора (договоров) аренды.</w:t>
      </w:r>
    </w:p>
    <w:p w:rsidR="002C206C" w:rsidRPr="00094165" w:rsidRDefault="002C206C" w:rsidP="00094165">
      <w:pPr>
        <w:ind w:firstLine="709"/>
        <w:jc w:val="both"/>
        <w:rPr>
          <w:color w:val="22272F"/>
          <w:shd w:val="clear" w:color="auto" w:fill="FFFFFF"/>
        </w:rPr>
      </w:pPr>
      <w:r w:rsidRPr="00094165">
        <w:t>В срок не позднее 3 дней со дня издания постановления Администрации Кесовогорского района  об отказе в выдаче</w:t>
      </w:r>
      <w:r w:rsidR="00990735">
        <w:t xml:space="preserve"> </w:t>
      </w:r>
      <w:r w:rsidRPr="00094165">
        <w:t>разрешения на право организации розничного рынка отдел экономики и прогнозирования вручает (направляет) заявителю</w:t>
      </w:r>
      <w:r w:rsidR="00990735">
        <w:t xml:space="preserve"> </w:t>
      </w:r>
      <w:r w:rsidRPr="00094165">
        <w:rPr>
          <w:color w:val="22272F"/>
          <w:shd w:val="clear" w:color="auto" w:fill="FFFFFF"/>
        </w:rPr>
        <w:t>уведомление  об отказе в выдаче разрешения на право организации</w:t>
      </w:r>
      <w:r w:rsidR="00990735">
        <w:rPr>
          <w:color w:val="22272F"/>
          <w:shd w:val="clear" w:color="auto" w:fill="FFFFFF"/>
        </w:rPr>
        <w:t xml:space="preserve"> </w:t>
      </w:r>
      <w:r w:rsidRPr="00094165">
        <w:rPr>
          <w:color w:val="22272F"/>
          <w:shd w:val="clear" w:color="auto" w:fill="FFFFFF"/>
        </w:rPr>
        <w:t>розничного рынка</w:t>
      </w:r>
      <w:r w:rsidR="00990735">
        <w:rPr>
          <w:color w:val="22272F"/>
          <w:shd w:val="clear" w:color="auto" w:fill="FFFFFF"/>
        </w:rPr>
        <w:t xml:space="preserve"> </w:t>
      </w:r>
      <w:r w:rsidRPr="00094165">
        <w:t xml:space="preserve">по </w:t>
      </w:r>
      <w:hyperlink r:id="rId12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13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</w:t>
      </w:r>
      <w:r w:rsidRPr="00094165">
        <w:rPr>
          <w:color w:val="22272F"/>
          <w:shd w:val="clear" w:color="auto" w:fill="FFFFFF"/>
        </w:rPr>
        <w:t>№ 132-па,</w:t>
      </w:r>
      <w:r w:rsidR="00990735">
        <w:rPr>
          <w:color w:val="22272F"/>
          <w:shd w:val="clear" w:color="auto" w:fill="FFFFFF"/>
        </w:rPr>
        <w:t xml:space="preserve"> </w:t>
      </w:r>
      <w:r w:rsidRPr="00094165">
        <w:rPr>
          <w:color w:val="22272F"/>
          <w:shd w:val="clear" w:color="auto" w:fill="FFFFFF"/>
        </w:rPr>
        <w:t>в котором приводится обоснование причин такого отказа.</w:t>
      </w:r>
    </w:p>
    <w:p w:rsidR="00630A0D" w:rsidRPr="00094165" w:rsidRDefault="00630A0D" w:rsidP="0009416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630A0D" w:rsidRPr="00094165" w:rsidRDefault="00630A0D" w:rsidP="0009416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94165">
        <w:rPr>
          <w:rFonts w:eastAsiaTheme="minorHAnsi"/>
          <w:b/>
          <w:color w:val="000000" w:themeColor="text1"/>
          <w:lang w:eastAsia="en-US"/>
        </w:rPr>
        <w:tab/>
      </w:r>
      <w:r w:rsidRPr="00094165">
        <w:rPr>
          <w:rFonts w:eastAsiaTheme="minorHAnsi"/>
          <w:b/>
          <w:lang w:eastAsia="en-US"/>
        </w:rPr>
        <w:t xml:space="preserve">Подраздел </w:t>
      </w:r>
      <w:r w:rsidRPr="00094165">
        <w:rPr>
          <w:rFonts w:eastAsiaTheme="minorHAnsi"/>
          <w:b/>
          <w:lang w:val="en-US" w:eastAsia="en-US"/>
        </w:rPr>
        <w:t>V</w:t>
      </w:r>
      <w:r w:rsidRPr="00094165">
        <w:rPr>
          <w:rFonts w:eastAsiaTheme="minorHAnsi"/>
          <w:b/>
          <w:lang w:eastAsia="en-US"/>
        </w:rPr>
        <w:t xml:space="preserve">. Условия, порядок и срок приостановления предоставления муниципальной услуги </w:t>
      </w:r>
    </w:p>
    <w:p w:rsidR="00630A0D" w:rsidRPr="00094165" w:rsidRDefault="00630A0D" w:rsidP="00094165">
      <w:pPr>
        <w:widowControl w:val="0"/>
        <w:ind w:firstLine="720"/>
        <w:jc w:val="both"/>
      </w:pPr>
      <w:r w:rsidRPr="00094165">
        <w:lastRenderedPageBreak/>
        <w:t>22. Оснований для приостановления предоставления муниципальной услуги законодательством не предусмотрено.</w:t>
      </w:r>
    </w:p>
    <w:p w:rsidR="00630A0D" w:rsidRDefault="00630A0D" w:rsidP="0009416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94165" w:rsidRPr="00094165" w:rsidRDefault="00094165" w:rsidP="0009416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0A0D" w:rsidRPr="00094165" w:rsidRDefault="00630A0D" w:rsidP="0009416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94165">
        <w:rPr>
          <w:rFonts w:eastAsiaTheme="minorHAnsi"/>
          <w:b/>
          <w:lang w:eastAsia="en-US"/>
        </w:rPr>
        <w:tab/>
        <w:t xml:space="preserve">Подраздел </w:t>
      </w:r>
      <w:r w:rsidRPr="00094165">
        <w:rPr>
          <w:rFonts w:eastAsiaTheme="minorHAnsi"/>
          <w:b/>
          <w:lang w:val="en-US" w:eastAsia="en-US"/>
        </w:rPr>
        <w:t>VI</w:t>
      </w:r>
      <w:r w:rsidRPr="00094165">
        <w:rPr>
          <w:rFonts w:eastAsiaTheme="minorHAnsi"/>
          <w:b/>
          <w:lang w:eastAsia="en-US"/>
        </w:rPr>
        <w:t>. Срок выдачи (направления) документов, являющихся результатом предоставления муниципальной услуги</w:t>
      </w:r>
    </w:p>
    <w:p w:rsidR="00656FC0" w:rsidRPr="00094165" w:rsidRDefault="00630A0D" w:rsidP="00094165">
      <w:pPr>
        <w:ind w:firstLine="709"/>
        <w:jc w:val="both"/>
        <w:rPr>
          <w:color w:val="22272F"/>
          <w:shd w:val="clear" w:color="auto" w:fill="FFFFFF"/>
        </w:rPr>
      </w:pPr>
      <w:r w:rsidRPr="00094165">
        <w:t>23. Срок выдачи (направления) результата пред</w:t>
      </w:r>
      <w:r w:rsidR="00656FC0" w:rsidRPr="00094165">
        <w:t>оставления муниципально</w:t>
      </w:r>
      <w:r w:rsidR="003C3026" w:rsidRPr="00094165">
        <w:t>й услуги не превышает 3 дней</w:t>
      </w:r>
      <w:r w:rsidR="004D669F" w:rsidRPr="00094165">
        <w:t xml:space="preserve"> со дня </w:t>
      </w:r>
      <w:r w:rsidR="00656FC0" w:rsidRPr="00094165">
        <w:t xml:space="preserve">издания постановления Администрации Кесовогорского района </w:t>
      </w:r>
      <w:bookmarkStart w:id="9" w:name="dst2546"/>
      <w:bookmarkStart w:id="10" w:name="sub_255"/>
      <w:bookmarkEnd w:id="9"/>
      <w:r w:rsidR="00656FC0" w:rsidRPr="00094165">
        <w:t>о выдаче разрешения на право организации розничного рынка или об отказе в выдаче</w:t>
      </w:r>
      <w:r w:rsidR="00990735">
        <w:t xml:space="preserve"> </w:t>
      </w:r>
      <w:r w:rsidR="00656FC0" w:rsidRPr="00094165">
        <w:t>разрешения на право организации розничного рынка</w:t>
      </w:r>
      <w:r w:rsidR="00656FC0" w:rsidRPr="00094165">
        <w:rPr>
          <w:color w:val="22272F"/>
          <w:shd w:val="clear" w:color="auto" w:fill="FFFFFF"/>
        </w:rPr>
        <w:t>.</w:t>
      </w:r>
    </w:p>
    <w:p w:rsidR="00630A0D" w:rsidRPr="00094165" w:rsidRDefault="00630A0D" w:rsidP="00094165">
      <w:pPr>
        <w:ind w:firstLine="720"/>
        <w:jc w:val="both"/>
        <w:rPr>
          <w:rFonts w:eastAsiaTheme="minorHAnsi"/>
          <w:b/>
          <w:lang w:eastAsia="en-US"/>
        </w:rPr>
      </w:pPr>
    </w:p>
    <w:p w:rsidR="00630A0D" w:rsidRPr="00094165" w:rsidRDefault="00630A0D" w:rsidP="0009416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94165">
        <w:rPr>
          <w:rFonts w:eastAsiaTheme="minorHAnsi"/>
          <w:b/>
          <w:lang w:eastAsia="en-US"/>
        </w:rPr>
        <w:tab/>
        <w:t>Подраздел VII.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0"/>
    <w:p w:rsidR="00630A0D" w:rsidRPr="00094165" w:rsidRDefault="00630A0D" w:rsidP="00094165">
      <w:pPr>
        <w:ind w:firstLine="709"/>
        <w:jc w:val="both"/>
      </w:pPr>
      <w:r w:rsidRPr="00094165">
        <w:t xml:space="preserve">24. </w:t>
      </w:r>
      <w:bookmarkStart w:id="11" w:name="sub_15"/>
      <w:r w:rsidRPr="00094165">
        <w:t xml:space="preserve">Перечень нормативных правовых актов, регулирующих предоставление муниципальной услуги, размещается на сайте Администрации Кесовогорского района, в региональном Реестре, Федеральном реестре и на </w:t>
      </w:r>
      <w:hyperlink r:id="rId14" w:tgtFrame="_blank" w:history="1">
        <w:r w:rsidRPr="00094165">
          <w:rPr>
            <w:rFonts w:eastAsiaTheme="majorEastAsia"/>
          </w:rPr>
          <w:t>Едином портале</w:t>
        </w:r>
      </w:hyperlink>
      <w:r w:rsidRPr="00094165">
        <w:t>.</w:t>
      </w:r>
    </w:p>
    <w:p w:rsidR="00630A0D" w:rsidRPr="00094165" w:rsidRDefault="00630A0D" w:rsidP="00094165">
      <w:pPr>
        <w:jc w:val="both"/>
      </w:pPr>
      <w:r w:rsidRPr="00094165">
        <w:tab/>
        <w:t>Отдел экономики и прогнозирования обеспечивает размещение и актуализацию указанного перечня на сайте Администрации Кесовогорского района и в региональном Реестре.</w:t>
      </w:r>
      <w:bookmarkEnd w:id="11"/>
    </w:p>
    <w:p w:rsidR="00630A0D" w:rsidRPr="00094165" w:rsidRDefault="00630A0D" w:rsidP="00094165">
      <w:pPr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</w:p>
    <w:p w:rsidR="00AF4713" w:rsidRPr="00094165" w:rsidRDefault="00630A0D" w:rsidP="0009416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4165">
        <w:rPr>
          <w:b/>
          <w:iCs/>
          <w:color w:val="000000" w:themeColor="text1"/>
        </w:rPr>
        <w:t xml:space="preserve">Подраздел </w:t>
      </w:r>
      <w:r w:rsidRPr="00094165">
        <w:rPr>
          <w:b/>
          <w:iCs/>
          <w:color w:val="000000" w:themeColor="text1"/>
          <w:lang w:val="en-US"/>
        </w:rPr>
        <w:t>VIII</w:t>
      </w:r>
      <w:r w:rsidRPr="00094165">
        <w:rPr>
          <w:b/>
          <w:iCs/>
          <w:color w:val="000000" w:themeColor="text1"/>
        </w:rPr>
        <w:t xml:space="preserve">.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094165">
        <w:rPr>
          <w:b/>
          <w:color w:val="000000" w:themeColor="text1"/>
        </w:rPr>
        <w:t xml:space="preserve">которые являются необходимыми и обязательными для предоставления муниципальной услуги, </w:t>
      </w:r>
      <w:r w:rsidRPr="00094165">
        <w:rPr>
          <w:b/>
          <w:iCs/>
          <w:color w:val="000000" w:themeColor="text1"/>
        </w:rPr>
        <w:t>подлежащих предоставлению заявителем</w:t>
      </w:r>
    </w:p>
    <w:p w:rsidR="00F844D0" w:rsidRPr="00094165" w:rsidRDefault="00F844D0" w:rsidP="00094165">
      <w:pPr>
        <w:ind w:firstLine="709"/>
        <w:jc w:val="both"/>
      </w:pPr>
      <w:bookmarkStart w:id="12" w:name="sub_43"/>
      <w:r w:rsidRPr="00094165">
        <w:t>2</w:t>
      </w:r>
      <w:r w:rsidR="00630A0D" w:rsidRPr="00094165">
        <w:t>5</w:t>
      </w:r>
      <w:r w:rsidRPr="00094165">
        <w:t xml:space="preserve">. Для получения муниципальной услуги </w:t>
      </w:r>
      <w:r w:rsidR="00465727" w:rsidRPr="00094165">
        <w:t xml:space="preserve"> заявитель</w:t>
      </w:r>
      <w:r w:rsidR="00990735">
        <w:t xml:space="preserve"> </w:t>
      </w:r>
      <w:r w:rsidRPr="00094165">
        <w:t>направляет или предоставляет в Администрацию Кесовогорского района</w:t>
      </w:r>
      <w:r w:rsidR="00990735">
        <w:t xml:space="preserve"> </w:t>
      </w:r>
      <w:r w:rsidRPr="00094165">
        <w:t>заявление на получение разрешения на право органи</w:t>
      </w:r>
      <w:r w:rsidR="00DF7DE8" w:rsidRPr="00094165">
        <w:t xml:space="preserve">зации розничного рынка (далее – </w:t>
      </w:r>
      <w:r w:rsidRPr="00094165">
        <w:t xml:space="preserve">заявление) по форме согласно </w:t>
      </w:r>
      <w:hyperlink w:anchor="sub_5" w:history="1">
        <w:r w:rsidR="00DF7DE8" w:rsidRPr="00094165">
          <w:rPr>
            <w:rStyle w:val="a7"/>
            <w:color w:val="auto"/>
          </w:rPr>
          <w:t>п</w:t>
        </w:r>
        <w:r w:rsidRPr="00094165">
          <w:rPr>
            <w:rStyle w:val="a7"/>
            <w:color w:val="auto"/>
          </w:rPr>
          <w:t>риложению 1</w:t>
        </w:r>
      </w:hyperlink>
      <w:r w:rsidR="00990735">
        <w:t xml:space="preserve"> </w:t>
      </w:r>
      <w:r w:rsidRPr="00094165">
        <w:t>к настоящему Административному регламенту. В заявлении должны быть указаны:</w:t>
      </w:r>
    </w:p>
    <w:p w:rsidR="00590B98" w:rsidRPr="00094165" w:rsidRDefault="00630A0D" w:rsidP="00094165">
      <w:pPr>
        <w:ind w:firstLine="709"/>
        <w:jc w:val="both"/>
        <w:rPr>
          <w:shd w:val="clear" w:color="auto" w:fill="FFFFFF"/>
        </w:rPr>
      </w:pPr>
      <w:bookmarkStart w:id="13" w:name="sub_41"/>
      <w:bookmarkEnd w:id="12"/>
      <w:r w:rsidRPr="00094165">
        <w:rPr>
          <w:shd w:val="clear" w:color="auto" w:fill="FFFFFF"/>
        </w:rPr>
        <w:t xml:space="preserve">1) </w:t>
      </w:r>
      <w:r w:rsidR="00590B98" w:rsidRPr="00094165"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F844D0" w:rsidRPr="00094165" w:rsidRDefault="00F844D0" w:rsidP="00094165">
      <w:pPr>
        <w:ind w:firstLine="709"/>
        <w:jc w:val="both"/>
      </w:pPr>
      <w:r w:rsidRPr="00094165"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4D669F" w:rsidRPr="00094165" w:rsidRDefault="00F844D0" w:rsidP="00094165">
      <w:pPr>
        <w:ind w:firstLine="709"/>
        <w:jc w:val="both"/>
      </w:pPr>
      <w:bookmarkStart w:id="14" w:name="sub_42"/>
      <w:bookmarkEnd w:id="13"/>
      <w:r w:rsidRPr="00094165">
        <w:t>3) тип рынка, который предполагается организовать.</w:t>
      </w:r>
    </w:p>
    <w:p w:rsidR="00744795" w:rsidRPr="00094165" w:rsidRDefault="00F844D0" w:rsidP="00094165">
      <w:pPr>
        <w:ind w:firstLine="709"/>
        <w:jc w:val="both"/>
      </w:pPr>
      <w:bookmarkStart w:id="15" w:name="sub_48"/>
      <w:bookmarkEnd w:id="14"/>
      <w:r w:rsidRPr="00094165">
        <w:t>2</w:t>
      </w:r>
      <w:r w:rsidR="00744795" w:rsidRPr="00094165">
        <w:t>6</w:t>
      </w:r>
      <w:r w:rsidRPr="00094165">
        <w:t xml:space="preserve">. </w:t>
      </w:r>
      <w:r w:rsidR="00144F76" w:rsidRPr="00094165">
        <w:t>К заявлению прилагаются</w:t>
      </w:r>
      <w:r w:rsidR="00744795" w:rsidRPr="00094165">
        <w:t>:</w:t>
      </w:r>
    </w:p>
    <w:p w:rsidR="00744795" w:rsidRPr="00094165" w:rsidRDefault="00144F76" w:rsidP="00094165">
      <w:pPr>
        <w:ind w:firstLine="709"/>
        <w:jc w:val="both"/>
        <w:rPr>
          <w:color w:val="22272F"/>
        </w:rPr>
      </w:pPr>
      <w:r w:rsidRPr="00094165">
        <w:rPr>
          <w:color w:val="22272F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515558" w:rsidRPr="00094165" w:rsidRDefault="00144F76" w:rsidP="00094165">
      <w:pPr>
        <w:ind w:firstLine="709"/>
        <w:jc w:val="both"/>
      </w:pPr>
      <w:r w:rsidRPr="00094165">
        <w:t xml:space="preserve">2) </w:t>
      </w:r>
      <w:r w:rsidR="00515558" w:rsidRPr="00094165">
        <w:rPr>
          <w:shd w:val="clear" w:color="auto" w:fill="FFFFFF"/>
        </w:rPr>
        <w:t>выписка из Единого государственного реестра юридических лиц или ее нотариально удостоверенная копия;</w:t>
      </w:r>
    </w:p>
    <w:p w:rsidR="00515558" w:rsidRPr="00094165" w:rsidRDefault="00744795" w:rsidP="00094165">
      <w:pPr>
        <w:ind w:firstLine="709"/>
        <w:contextualSpacing/>
        <w:jc w:val="both"/>
        <w:rPr>
          <w:color w:val="22272F"/>
          <w:shd w:val="clear" w:color="auto" w:fill="FFFFFF"/>
        </w:rPr>
      </w:pPr>
      <w:r w:rsidRPr="00094165">
        <w:t>3</w:t>
      </w:r>
      <w:r w:rsidR="00144F76" w:rsidRPr="00094165">
        <w:t>)</w:t>
      </w:r>
      <w:r w:rsidR="00990735">
        <w:t xml:space="preserve"> </w:t>
      </w:r>
      <w:r w:rsidR="00515558" w:rsidRPr="00094165">
        <w:rPr>
          <w:color w:val="22272F"/>
          <w:shd w:val="clear" w:color="auto" w:fill="FFFFFF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D2DE5" w:rsidRPr="00094165" w:rsidRDefault="00B3545A" w:rsidP="00094165">
      <w:pPr>
        <w:ind w:firstLine="709"/>
        <w:jc w:val="both"/>
      </w:pPr>
      <w:r w:rsidRPr="00094165">
        <w:t xml:space="preserve">27. </w:t>
      </w:r>
      <w:r w:rsidR="00F844D0" w:rsidRPr="00094165">
        <w:t xml:space="preserve">Документы, указанные в </w:t>
      </w:r>
      <w:hyperlink w:anchor="sub_44" w:history="1">
        <w:r w:rsidR="00F844D0" w:rsidRPr="00094165">
          <w:rPr>
            <w:rStyle w:val="a7"/>
            <w:color w:val="auto"/>
          </w:rPr>
          <w:t>подпункте 1</w:t>
        </w:r>
        <w:r w:rsidR="00990735">
          <w:rPr>
            <w:rStyle w:val="a7"/>
            <w:color w:val="auto"/>
          </w:rPr>
          <w:t xml:space="preserve"> </w:t>
        </w:r>
        <w:r w:rsidR="00F844D0" w:rsidRPr="00094165">
          <w:rPr>
            <w:rStyle w:val="a7"/>
            <w:color w:val="auto"/>
          </w:rPr>
          <w:t>пункта 2</w:t>
        </w:r>
      </w:hyperlink>
      <w:r w:rsidR="00744795" w:rsidRPr="00094165">
        <w:rPr>
          <w:rStyle w:val="a7"/>
          <w:color w:val="auto"/>
        </w:rPr>
        <w:t>6</w:t>
      </w:r>
      <w:r w:rsidR="00990735">
        <w:rPr>
          <w:rStyle w:val="a7"/>
          <w:color w:val="auto"/>
        </w:rPr>
        <w:t xml:space="preserve"> </w:t>
      </w:r>
      <w:r w:rsidR="002D697A" w:rsidRPr="00094165">
        <w:t xml:space="preserve">настоящего </w:t>
      </w:r>
      <w:r w:rsidR="00F844D0" w:rsidRPr="00094165">
        <w:t xml:space="preserve">Административного регламента, представляются заявителем самостоятельно. </w:t>
      </w:r>
    </w:p>
    <w:p w:rsidR="00F844D0" w:rsidRPr="00094165" w:rsidRDefault="00F844D0" w:rsidP="00094165">
      <w:pPr>
        <w:ind w:firstLine="709"/>
        <w:jc w:val="both"/>
      </w:pPr>
      <w:r w:rsidRPr="00094165">
        <w:t xml:space="preserve">Документы, указанные в </w:t>
      </w:r>
      <w:hyperlink w:anchor="sub_45" w:history="1">
        <w:r w:rsidR="005E2802" w:rsidRPr="00094165">
          <w:rPr>
            <w:rStyle w:val="a7"/>
            <w:color w:val="auto"/>
          </w:rPr>
          <w:t>подпунктах</w:t>
        </w:r>
        <w:r w:rsidRPr="00094165">
          <w:rPr>
            <w:rStyle w:val="a7"/>
            <w:color w:val="auto"/>
          </w:rPr>
          <w:t xml:space="preserve"> 2</w:t>
        </w:r>
      </w:hyperlink>
      <w:r w:rsidRPr="00094165">
        <w:t xml:space="preserve">, </w:t>
      </w:r>
      <w:hyperlink w:anchor="sub_46" w:history="1">
        <w:r w:rsidRPr="00094165">
          <w:rPr>
            <w:rStyle w:val="a7"/>
            <w:color w:val="auto"/>
          </w:rPr>
          <w:t>3 пункта 2</w:t>
        </w:r>
      </w:hyperlink>
      <w:r w:rsidR="00744795" w:rsidRPr="00094165">
        <w:rPr>
          <w:rStyle w:val="a7"/>
          <w:color w:val="auto"/>
        </w:rPr>
        <w:t>6</w:t>
      </w:r>
      <w:r w:rsidR="00990735">
        <w:rPr>
          <w:rStyle w:val="a7"/>
          <w:color w:val="auto"/>
        </w:rPr>
        <w:t xml:space="preserve"> </w:t>
      </w:r>
      <w:r w:rsidR="002D697A" w:rsidRPr="00094165">
        <w:t xml:space="preserve">настоящего </w:t>
      </w:r>
      <w:r w:rsidRPr="00094165">
        <w:t>Административного регламента, запрашиваются отделом экономики</w:t>
      </w:r>
      <w:r w:rsidR="00F86416" w:rsidRPr="00094165">
        <w:t xml:space="preserve"> и прогнозирования</w:t>
      </w:r>
      <w:r w:rsidR="005E2802" w:rsidRPr="00094165">
        <w:t>, проводящи</w:t>
      </w:r>
      <w:r w:rsidRPr="00094165">
        <w:t>м проверку</w:t>
      </w:r>
      <w:r w:rsidR="003C3026" w:rsidRPr="00094165">
        <w:t xml:space="preserve"> документов</w:t>
      </w:r>
      <w:r w:rsidRPr="00094165"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094165">
        <w:lastRenderedPageBreak/>
        <w:t>организациях, в распоряжении которых находятся указанные документы, если они не были представлены заявителем самостоятельно.</w:t>
      </w:r>
    </w:p>
    <w:bookmarkEnd w:id="15"/>
    <w:p w:rsidR="00F844D0" w:rsidRPr="00094165" w:rsidRDefault="00F844D0" w:rsidP="00094165">
      <w:pPr>
        <w:ind w:firstLine="709"/>
        <w:jc w:val="both"/>
      </w:pPr>
      <w:r w:rsidRPr="00094165">
        <w:t>Отдел экономики</w:t>
      </w:r>
      <w:r w:rsidR="00F86416" w:rsidRPr="00094165">
        <w:t xml:space="preserve"> и прогнозирования</w:t>
      </w:r>
      <w:r w:rsidRPr="00094165">
        <w:t xml:space="preserve"> не вправе требовать от заявителя иных документов.</w:t>
      </w:r>
    </w:p>
    <w:p w:rsidR="007D5C65" w:rsidRPr="00094165" w:rsidRDefault="00B3545A" w:rsidP="00094165">
      <w:pPr>
        <w:tabs>
          <w:tab w:val="right" w:pos="0"/>
        </w:tabs>
        <w:ind w:firstLine="709"/>
        <w:jc w:val="both"/>
      </w:pPr>
      <w:r w:rsidRPr="00094165">
        <w:t>28</w:t>
      </w:r>
      <w:r w:rsidR="007D5C65" w:rsidRPr="00094165">
        <w:t>. Заявители могут представить заявление и документы, необходимые для получения муниципальной услуги:</w:t>
      </w:r>
    </w:p>
    <w:p w:rsidR="007D5C65" w:rsidRPr="00094165" w:rsidRDefault="007D5C65" w:rsidP="00094165">
      <w:pPr>
        <w:tabs>
          <w:tab w:val="right" w:pos="0"/>
        </w:tabs>
        <w:jc w:val="both"/>
      </w:pPr>
      <w:r w:rsidRPr="00094165">
        <w:tab/>
      </w:r>
      <w:r w:rsidR="00590B98" w:rsidRPr="00094165">
        <w:t>1</w:t>
      </w:r>
      <w:r w:rsidRPr="00094165">
        <w:t xml:space="preserve">) непосредственно </w:t>
      </w:r>
      <w:r w:rsidR="007B04A8" w:rsidRPr="00094165">
        <w:t>в отдел</w:t>
      </w:r>
      <w:r w:rsidR="00990735">
        <w:t xml:space="preserve"> </w:t>
      </w:r>
      <w:r w:rsidR="00B3545A" w:rsidRPr="00094165">
        <w:t>экономики и прогнозирования</w:t>
      </w:r>
      <w:r w:rsidR="00990735">
        <w:t xml:space="preserve"> </w:t>
      </w:r>
      <w:r w:rsidRPr="00094165">
        <w:t>на бумажном носителе;</w:t>
      </w:r>
    </w:p>
    <w:p w:rsidR="007D5C65" w:rsidRPr="00094165" w:rsidRDefault="007D5C65" w:rsidP="00094165">
      <w:pPr>
        <w:tabs>
          <w:tab w:val="right" w:pos="0"/>
        </w:tabs>
        <w:jc w:val="both"/>
      </w:pPr>
      <w:r w:rsidRPr="00094165">
        <w:tab/>
      </w:r>
      <w:r w:rsidR="00590B98" w:rsidRPr="00094165">
        <w:t>2</w:t>
      </w:r>
      <w:r w:rsidRPr="00094165">
        <w:t xml:space="preserve">) направить в адрес отдела </w:t>
      </w:r>
      <w:r w:rsidR="00B3545A" w:rsidRPr="00094165">
        <w:t>экономики и прогнозирования</w:t>
      </w:r>
      <w:r w:rsidRPr="00094165">
        <w:t xml:space="preserve"> посредством почтовой связи;</w:t>
      </w:r>
    </w:p>
    <w:p w:rsidR="007D5C65" w:rsidRPr="00094165" w:rsidRDefault="007D5C65" w:rsidP="00094165">
      <w:pPr>
        <w:tabs>
          <w:tab w:val="right" w:pos="0"/>
        </w:tabs>
        <w:jc w:val="both"/>
      </w:pPr>
      <w:r w:rsidRPr="00094165">
        <w:tab/>
      </w:r>
      <w:r w:rsidR="00590B98" w:rsidRPr="00094165">
        <w:t>3</w:t>
      </w:r>
      <w:r w:rsidRPr="00094165">
        <w:t xml:space="preserve">) направить в отдел </w:t>
      </w:r>
      <w:r w:rsidR="00B3545A" w:rsidRPr="00094165">
        <w:t>экономики и прогнозирования</w:t>
      </w:r>
      <w:r w:rsidRPr="00094165">
        <w:t xml:space="preserve"> в форме электронных документов, заверенных электронной подписью, через Единый портал.</w:t>
      </w:r>
    </w:p>
    <w:p w:rsidR="007D5C65" w:rsidRPr="00094165" w:rsidRDefault="00B3545A" w:rsidP="00094165">
      <w:pPr>
        <w:ind w:firstLine="720"/>
        <w:jc w:val="both"/>
        <w:rPr>
          <w:color w:val="000000" w:themeColor="text1"/>
        </w:rPr>
      </w:pPr>
      <w:bookmarkStart w:id="16" w:name="sub_265"/>
      <w:r w:rsidRPr="00094165">
        <w:rPr>
          <w:color w:val="000000" w:themeColor="text1"/>
        </w:rPr>
        <w:t>29</w:t>
      </w:r>
      <w:r w:rsidR="007D5C65" w:rsidRPr="00094165">
        <w:rPr>
          <w:color w:val="000000" w:themeColor="text1"/>
        </w:rPr>
        <w:t xml:space="preserve">. В случае если заявление и документы направляются в адрес отдела </w:t>
      </w:r>
      <w:r w:rsidRPr="00094165">
        <w:rPr>
          <w:color w:val="000000" w:themeColor="text1"/>
        </w:rPr>
        <w:t xml:space="preserve">экономики и прогнозирования </w:t>
      </w:r>
      <w:r w:rsidR="007D5C65" w:rsidRPr="00094165">
        <w:rPr>
          <w:color w:val="000000" w:themeColor="text1"/>
        </w:rPr>
        <w:t xml:space="preserve">посредством почтовой связи, копии документов должны быть удостоверены в порядке, установленном законодательством. </w:t>
      </w:r>
      <w:bookmarkStart w:id="17" w:name="sub_2302"/>
      <w:bookmarkEnd w:id="16"/>
    </w:p>
    <w:bookmarkEnd w:id="17"/>
    <w:p w:rsidR="007D5C65" w:rsidRPr="00094165" w:rsidRDefault="007D5C65" w:rsidP="00094165">
      <w:pPr>
        <w:autoSpaceDE w:val="0"/>
        <w:autoSpaceDN w:val="0"/>
        <w:adjustRightInd w:val="0"/>
        <w:ind w:firstLine="720"/>
        <w:jc w:val="both"/>
      </w:pPr>
      <w:r w:rsidRPr="00094165">
        <w:t>Заявление и необходимые документы направляются посредством почтовой связи способом,</w:t>
      </w:r>
      <w:r w:rsidR="0091785C" w:rsidRPr="00094165">
        <w:t xml:space="preserve"> позволяющим подтвердить факт, </w:t>
      </w:r>
      <w:r w:rsidRPr="00094165">
        <w:t xml:space="preserve">дату </w:t>
      </w:r>
      <w:r w:rsidR="0091785C" w:rsidRPr="00094165">
        <w:t xml:space="preserve">и содержимое </w:t>
      </w:r>
      <w:r w:rsidRPr="00094165">
        <w:t>отправления.</w:t>
      </w:r>
    </w:p>
    <w:p w:rsidR="007D5C65" w:rsidRPr="00094165" w:rsidRDefault="007D5C65" w:rsidP="0009416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94165">
        <w:rPr>
          <w:color w:val="000000" w:themeColor="text1"/>
        </w:rPr>
        <w:t>3</w:t>
      </w:r>
      <w:r w:rsidR="00B3545A" w:rsidRPr="00094165">
        <w:rPr>
          <w:color w:val="000000" w:themeColor="text1"/>
        </w:rPr>
        <w:t>0</w:t>
      </w:r>
      <w:r w:rsidR="002D697A" w:rsidRPr="00094165">
        <w:rPr>
          <w:color w:val="000000" w:themeColor="text1"/>
        </w:rPr>
        <w:t>. Заявление составляе</w:t>
      </w:r>
      <w:r w:rsidRPr="00094165">
        <w:rPr>
          <w:color w:val="000000" w:themeColor="text1"/>
        </w:rPr>
        <w:t>тся по установленн</w:t>
      </w:r>
      <w:r w:rsidR="002D697A" w:rsidRPr="00094165">
        <w:rPr>
          <w:color w:val="000000" w:themeColor="text1"/>
        </w:rPr>
        <w:t>ой в приложении 1 к настоящему Административному регламенту форме</w:t>
      </w:r>
      <w:r w:rsidRPr="00094165">
        <w:rPr>
          <w:color w:val="000000" w:themeColor="text1"/>
        </w:rPr>
        <w:t>.</w:t>
      </w:r>
      <w:r w:rsidR="002D697A" w:rsidRPr="00094165">
        <w:rPr>
          <w:color w:val="000000" w:themeColor="text1"/>
        </w:rPr>
        <w:t xml:space="preserve"> Все графы заявления</w:t>
      </w:r>
      <w:r w:rsidRPr="00094165">
        <w:rPr>
          <w:color w:val="000000" w:themeColor="text1"/>
        </w:rPr>
        <w:t xml:space="preserve"> должны быть заполнены надлежащим образом (с использованием компьютерной техники, печатной машинки или от руки печатными буквами).</w:t>
      </w:r>
    </w:p>
    <w:p w:rsidR="007D5C65" w:rsidRPr="00094165" w:rsidRDefault="007D5C65" w:rsidP="0009416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 w:rsidRPr="00094165">
        <w:rPr>
          <w:bCs/>
          <w:color w:val="000000" w:themeColor="text1"/>
        </w:rPr>
        <w:t xml:space="preserve">Тексты документов, представляемых для получения муниципальной услуги, должны быть написаны разборчиво, наименования юридических лиц – без сокращений, с указанием их </w:t>
      </w:r>
      <w:r w:rsidR="007B04A8" w:rsidRPr="00094165">
        <w:rPr>
          <w:bCs/>
          <w:color w:val="000000" w:themeColor="text1"/>
        </w:rPr>
        <w:t>мест нахождения</w:t>
      </w:r>
      <w:r w:rsidRPr="00094165">
        <w:rPr>
          <w:bCs/>
          <w:color w:val="000000" w:themeColor="text1"/>
        </w:rPr>
        <w:t>.</w:t>
      </w:r>
    </w:p>
    <w:p w:rsidR="00B3545A" w:rsidRPr="00094165" w:rsidRDefault="00B3545A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31. Документы, подаваемые через Единый портал, заверяются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</w:t>
      </w:r>
      <w:r w:rsidR="003C3026" w:rsidRPr="00094165">
        <w:rPr>
          <w:color w:val="000000" w:themeColor="text1"/>
        </w:rPr>
        <w:t xml:space="preserve"> электронной подписью нотариуса.</w:t>
      </w:r>
    </w:p>
    <w:p w:rsidR="00B3545A" w:rsidRPr="00094165" w:rsidRDefault="00B3545A" w:rsidP="0009416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32. Средства </w:t>
      </w:r>
      <w:hyperlink r:id="rId15" w:history="1">
        <w:r w:rsidRPr="00094165">
          <w:rPr>
            <w:color w:val="000000" w:themeColor="text1"/>
          </w:rPr>
          <w:t>электронной подписи</w:t>
        </w:r>
      </w:hyperlink>
      <w:r w:rsidRPr="00094165">
        <w:rPr>
          <w:color w:val="000000" w:themeColor="text1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 Кесовогорского района.</w:t>
      </w:r>
    </w:p>
    <w:p w:rsidR="00B3545A" w:rsidRPr="00094165" w:rsidRDefault="00B3545A" w:rsidP="00094165">
      <w:pPr>
        <w:ind w:firstLine="720"/>
        <w:jc w:val="both"/>
        <w:rPr>
          <w:color w:val="000000" w:themeColor="text1"/>
        </w:rPr>
      </w:pPr>
      <w:r w:rsidRPr="00094165">
        <w:rPr>
          <w:color w:val="000000" w:themeColor="text1"/>
        </w:rPr>
        <w:t xml:space="preserve">33. Информация о требованиях к совместимости, сертификату ключа подписи, обеспечению возможности подтверждения подлинности </w:t>
      </w:r>
      <w:hyperlink r:id="rId16" w:history="1">
        <w:r w:rsidRPr="00094165">
          <w:rPr>
            <w:color w:val="000000" w:themeColor="text1"/>
          </w:rPr>
          <w:t>электронной подписи</w:t>
        </w:r>
      </w:hyperlink>
      <w:r w:rsidRPr="00094165">
        <w:rPr>
          <w:color w:val="000000" w:themeColor="text1"/>
        </w:rPr>
        <w:t xml:space="preserve"> размещается на </w:t>
      </w:r>
      <w:hyperlink r:id="rId17" w:history="1">
        <w:r w:rsidRPr="00094165">
          <w:rPr>
            <w:color w:val="000000" w:themeColor="text1"/>
          </w:rPr>
          <w:t>сайте</w:t>
        </w:r>
      </w:hyperlink>
      <w:r w:rsidRPr="00094165">
        <w:rPr>
          <w:color w:val="000000" w:themeColor="text1"/>
        </w:rPr>
        <w:t xml:space="preserve"> Администрации Кесовогорского района и на </w:t>
      </w:r>
      <w:hyperlink r:id="rId18" w:history="1">
        <w:r w:rsidRPr="00094165">
          <w:rPr>
            <w:color w:val="000000" w:themeColor="text1"/>
          </w:rPr>
          <w:t>Едином портале</w:t>
        </w:r>
      </w:hyperlink>
      <w:r w:rsidRPr="00094165">
        <w:rPr>
          <w:bCs/>
          <w:color w:val="000000" w:themeColor="text1"/>
        </w:rPr>
        <w:t>.</w:t>
      </w:r>
    </w:p>
    <w:p w:rsidR="00990735" w:rsidRPr="00990735" w:rsidRDefault="00B3545A" w:rsidP="00990735">
      <w:pPr>
        <w:ind w:firstLine="720"/>
        <w:jc w:val="both"/>
      </w:pPr>
      <w:r w:rsidRPr="00990735">
        <w:rPr>
          <w:color w:val="000000" w:themeColor="text1"/>
        </w:rPr>
        <w:t>34. Отдел экономики и прогнозирования</w:t>
      </w:r>
      <w:r w:rsidR="00990735" w:rsidRPr="00990735">
        <w:rPr>
          <w:color w:val="000000" w:themeColor="text1"/>
        </w:rPr>
        <w:t xml:space="preserve"> </w:t>
      </w:r>
      <w:r w:rsidRPr="00990735">
        <w:rPr>
          <w:color w:val="000000" w:themeColor="text1"/>
        </w:rPr>
        <w:t>не вправе требовать от заявителя</w:t>
      </w:r>
      <w:r w:rsidR="00990735">
        <w:rPr>
          <w:color w:val="000000" w:themeColor="text1"/>
        </w:rPr>
        <w:t xml:space="preserve"> </w:t>
      </w:r>
      <w:r w:rsidR="00990735" w:rsidRPr="00823B4B">
        <w:rPr>
          <w:color w:val="22272F"/>
          <w:shd w:val="clear" w:color="auto" w:fill="FFFFFF"/>
        </w:rPr>
        <w:t>представления документов и информации или осуществления действий, указанных в части 1 статьи 7</w:t>
      </w:r>
      <w:r w:rsidR="00990735" w:rsidRPr="00823B4B">
        <w:t xml:space="preserve"> Федерального закона от 27.07.2010 г. № 210-ФЗ «Об организации предоставления государственных и муниципальных услуг»  </w:t>
      </w:r>
      <w:r w:rsidR="00990735" w:rsidRPr="006B7584">
        <w:t>(далее – Федеральный закон от 27.07.2010 г. № 210-ФЗ).</w:t>
      </w:r>
    </w:p>
    <w:p w:rsidR="00744795" w:rsidRPr="00990735" w:rsidRDefault="00744795" w:rsidP="00990735">
      <w:pPr>
        <w:jc w:val="both"/>
        <w:rPr>
          <w:rFonts w:eastAsiaTheme="minorHAnsi"/>
          <w:color w:val="000000" w:themeColor="text1"/>
          <w:lang w:eastAsia="en-US"/>
        </w:rPr>
      </w:pPr>
    </w:p>
    <w:p w:rsidR="00F952EC" w:rsidRPr="00094165" w:rsidRDefault="00744795" w:rsidP="00094165">
      <w:pPr>
        <w:widowControl w:val="0"/>
        <w:autoSpaceDE w:val="0"/>
        <w:autoSpaceDN w:val="0"/>
        <w:adjustRightInd w:val="0"/>
        <w:ind w:firstLine="709"/>
        <w:jc w:val="both"/>
      </w:pPr>
      <w:r w:rsidRPr="00094165">
        <w:rPr>
          <w:rFonts w:eastAsiaTheme="minorHAnsi"/>
          <w:b/>
          <w:bCs/>
          <w:iCs/>
          <w:color w:val="000000" w:themeColor="text1"/>
          <w:lang w:eastAsia="en-US"/>
        </w:rPr>
        <w:t xml:space="preserve">Подраздел </w:t>
      </w:r>
      <w:r w:rsidRPr="00094165">
        <w:rPr>
          <w:rFonts w:eastAsiaTheme="minorHAnsi"/>
          <w:b/>
          <w:bCs/>
          <w:iCs/>
          <w:color w:val="000000" w:themeColor="text1"/>
          <w:lang w:val="en-US" w:eastAsia="en-US"/>
        </w:rPr>
        <w:t>IX</w:t>
      </w:r>
      <w:r w:rsidRPr="00094165">
        <w:rPr>
          <w:rFonts w:eastAsiaTheme="minorHAnsi"/>
          <w:b/>
          <w:bCs/>
          <w:iCs/>
          <w:color w:val="000000" w:themeColor="text1"/>
          <w:lang w:eastAsia="en-US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организаций, и которые заявитель вправе представить самостоятельно</w:t>
      </w:r>
    </w:p>
    <w:p w:rsidR="00F952EC" w:rsidRPr="00094165" w:rsidRDefault="00293C1D" w:rsidP="00094165">
      <w:pPr>
        <w:pStyle w:val="a5"/>
        <w:autoSpaceDE w:val="0"/>
        <w:autoSpaceDN w:val="0"/>
        <w:adjustRightInd w:val="0"/>
        <w:ind w:left="0" w:firstLine="709"/>
        <w:jc w:val="both"/>
      </w:pPr>
      <w:r w:rsidRPr="00094165">
        <w:t>35</w:t>
      </w:r>
      <w:r w:rsidR="00F952EC" w:rsidRPr="00094165">
        <w:t xml:space="preserve"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организаций, которые запрашиваются в рамках межведомственного взаимодействия, и не подлежат требованию от заявителя, </w:t>
      </w:r>
      <w:r w:rsidR="00D6049E" w:rsidRPr="00094165">
        <w:rPr>
          <w:rFonts w:eastAsiaTheme="minorHAnsi"/>
          <w:bCs/>
          <w:iCs/>
          <w:color w:val="000000" w:themeColor="text1"/>
          <w:lang w:eastAsia="en-US"/>
        </w:rPr>
        <w:t>и которые заявитель вправе представить самостоятельно,</w:t>
      </w:r>
      <w:r w:rsidR="00990735">
        <w:rPr>
          <w:rFonts w:eastAsiaTheme="minorHAnsi"/>
          <w:bCs/>
          <w:iCs/>
          <w:color w:val="000000" w:themeColor="text1"/>
          <w:lang w:eastAsia="en-US"/>
        </w:rPr>
        <w:t xml:space="preserve"> </w:t>
      </w:r>
      <w:r w:rsidR="00F952EC" w:rsidRPr="00094165">
        <w:t>являются:</w:t>
      </w:r>
    </w:p>
    <w:p w:rsidR="00F952EC" w:rsidRPr="00094165" w:rsidRDefault="0091785C" w:rsidP="00094165">
      <w:pPr>
        <w:autoSpaceDE w:val="0"/>
        <w:autoSpaceDN w:val="0"/>
        <w:adjustRightInd w:val="0"/>
        <w:ind w:firstLine="708"/>
        <w:jc w:val="both"/>
      </w:pPr>
      <w:r w:rsidRPr="00094165">
        <w:t xml:space="preserve">1) </w:t>
      </w:r>
      <w:r w:rsidR="00F952EC" w:rsidRPr="00094165">
        <w:t xml:space="preserve">выписка из </w:t>
      </w:r>
      <w:r w:rsidR="00623066" w:rsidRPr="00094165">
        <w:t>Е</w:t>
      </w:r>
      <w:r w:rsidR="00F952EC" w:rsidRPr="00094165">
        <w:t>диного государст</w:t>
      </w:r>
      <w:r w:rsidR="00515558" w:rsidRPr="00094165">
        <w:t>венного реестра юридических лиц;</w:t>
      </w:r>
    </w:p>
    <w:p w:rsidR="00623066" w:rsidRPr="00094165" w:rsidRDefault="0091785C" w:rsidP="00094165">
      <w:pPr>
        <w:ind w:firstLine="709"/>
        <w:contextualSpacing/>
        <w:jc w:val="both"/>
        <w:rPr>
          <w:color w:val="22272F"/>
        </w:rPr>
      </w:pPr>
      <w:r w:rsidRPr="00094165">
        <w:rPr>
          <w:color w:val="22272F"/>
        </w:rPr>
        <w:lastRenderedPageBreak/>
        <w:t xml:space="preserve">2) </w:t>
      </w:r>
      <w:r w:rsidR="00623066" w:rsidRPr="00094165">
        <w:rPr>
          <w:color w:val="22272F"/>
        </w:rPr>
        <w:t>документ, подтверждающ</w:t>
      </w:r>
      <w:r w:rsidR="00515558" w:rsidRPr="00094165">
        <w:rPr>
          <w:color w:val="22272F"/>
        </w:rPr>
        <w:t>ий</w:t>
      </w:r>
      <w:r w:rsidR="00623066" w:rsidRPr="00094165">
        <w:rPr>
          <w:color w:val="22272F"/>
        </w:rPr>
        <w:t xml:space="preserve"> право на объект или объекты недвижимости, расположенные на территории, в пределах которой предполагается организовать розничный рынок.</w:t>
      </w:r>
    </w:p>
    <w:p w:rsidR="00DF7DE8" w:rsidRPr="00094165" w:rsidRDefault="00DF7DE8" w:rsidP="00094165">
      <w:pPr>
        <w:jc w:val="both"/>
      </w:pPr>
    </w:p>
    <w:p w:rsidR="00F86416" w:rsidRPr="00094165" w:rsidRDefault="00F86416" w:rsidP="00094165">
      <w:pPr>
        <w:keepNext/>
        <w:keepLines/>
        <w:ind w:firstLine="709"/>
        <w:contextualSpacing/>
        <w:jc w:val="both"/>
        <w:rPr>
          <w:rFonts w:eastAsiaTheme="majorEastAsia"/>
          <w:b/>
          <w:bCs/>
          <w:iCs/>
          <w:color w:val="000000" w:themeColor="text1"/>
        </w:rPr>
      </w:pPr>
      <w:bookmarkStart w:id="18" w:name="sub_55"/>
      <w:r w:rsidRPr="00094165">
        <w:rPr>
          <w:b/>
        </w:rPr>
        <w:t xml:space="preserve">Подраздел </w:t>
      </w:r>
      <w:r w:rsidR="00744795" w:rsidRPr="00094165">
        <w:rPr>
          <w:b/>
          <w:lang w:val="en-US"/>
        </w:rPr>
        <w:t>X</w:t>
      </w:r>
      <w:r w:rsidRPr="00094165">
        <w:rPr>
          <w:b/>
        </w:rPr>
        <w:t>.</w:t>
      </w:r>
      <w:bookmarkEnd w:id="18"/>
      <w:r w:rsidR="00990735">
        <w:rPr>
          <w:b/>
        </w:rPr>
        <w:t xml:space="preserve"> </w:t>
      </w:r>
      <w:r w:rsidR="00744795" w:rsidRPr="00094165">
        <w:rPr>
          <w:rFonts w:eastAsiaTheme="majorEastAsia"/>
          <w:b/>
          <w:bCs/>
          <w:iCs/>
          <w:color w:val="000000" w:themeColor="text1"/>
        </w:rPr>
        <w:t xml:space="preserve">Перечень оснований для отказа </w:t>
      </w:r>
      <w:r w:rsidR="00744795" w:rsidRPr="00094165">
        <w:rPr>
          <w:rFonts w:eastAsiaTheme="majorEastAsia"/>
          <w:b/>
          <w:bCs/>
          <w:iCs/>
        </w:rPr>
        <w:t>в приеме документов</w:t>
      </w:r>
      <w:r w:rsidR="00744795" w:rsidRPr="00094165">
        <w:rPr>
          <w:rFonts w:eastAsiaTheme="majorEastAsia"/>
          <w:b/>
          <w:bCs/>
          <w:iCs/>
          <w:color w:val="000000" w:themeColor="text1"/>
        </w:rPr>
        <w:t>,  необходимых для предоставления муниципальной услуги</w:t>
      </w:r>
    </w:p>
    <w:p w:rsidR="00CA55E4" w:rsidRPr="00094165" w:rsidRDefault="00CA55E4" w:rsidP="00094165">
      <w:pPr>
        <w:widowControl w:val="0"/>
        <w:ind w:firstLine="720"/>
        <w:jc w:val="both"/>
      </w:pPr>
      <w:r w:rsidRPr="00094165">
        <w:t>3</w:t>
      </w:r>
      <w:r w:rsidR="00293C1D" w:rsidRPr="00094165">
        <w:t>6</w:t>
      </w:r>
      <w:r w:rsidRPr="00094165">
        <w:t>. Основаниями для отказа в приеме документов, необходимых для предоставления муниципальной услуги, являются:</w:t>
      </w:r>
    </w:p>
    <w:p w:rsidR="00180304" w:rsidRPr="00094165" w:rsidRDefault="00180304" w:rsidP="00094165">
      <w:pPr>
        <w:widowControl w:val="0"/>
        <w:ind w:firstLine="720"/>
        <w:jc w:val="both"/>
        <w:rPr>
          <w:shd w:val="clear" w:color="auto" w:fill="FFFFFF"/>
        </w:rPr>
      </w:pPr>
      <w:r w:rsidRPr="00094165">
        <w:rPr>
          <w:shd w:val="clear" w:color="auto" w:fill="FFFFFF"/>
        </w:rPr>
        <w:t>заявление оформлено не в соответствии с требованиями Правил</w:t>
      </w:r>
      <w:r w:rsidRPr="00094165">
        <w:br/>
      </w:r>
      <w:r w:rsidRPr="00094165">
        <w:rPr>
          <w:shd w:val="clear" w:color="auto" w:fill="FFFFFF"/>
        </w:rPr>
        <w:t>выдачи разрешений на право организации розничного рынка, утверждённых постановлением Правительства РФ от 10.03.2007 г. № 147</w:t>
      </w:r>
      <w:r w:rsidR="000C61F9" w:rsidRPr="00094165">
        <w:rPr>
          <w:shd w:val="clear" w:color="auto" w:fill="FFFFFF"/>
        </w:rPr>
        <w:t xml:space="preserve"> (далее – Правила выдачи разрешений на право организации розничного рынка)</w:t>
      </w:r>
      <w:r w:rsidRPr="00094165">
        <w:rPr>
          <w:shd w:val="clear" w:color="auto" w:fill="FFFFFF"/>
        </w:rPr>
        <w:t>, и требованиями пунктов 25 и 30 настоящего Административного регламента</w:t>
      </w:r>
      <w:r w:rsidR="000C61F9" w:rsidRPr="00094165">
        <w:rPr>
          <w:shd w:val="clear" w:color="auto" w:fill="FFFFFF"/>
        </w:rPr>
        <w:t xml:space="preserve">, а </w:t>
      </w:r>
      <w:r w:rsidRPr="00094165">
        <w:rPr>
          <w:shd w:val="clear" w:color="auto" w:fill="FFFFFF"/>
        </w:rPr>
        <w:t>в составе прилагаемых к заявлению документов отсутствуют необходимые документы</w:t>
      </w:r>
      <w:r w:rsidR="00FB75AC" w:rsidRPr="00094165">
        <w:rPr>
          <w:shd w:val="clear" w:color="auto" w:fill="FFFFFF"/>
        </w:rPr>
        <w:t>;</w:t>
      </w:r>
    </w:p>
    <w:p w:rsidR="000C61F9" w:rsidRPr="00094165" w:rsidRDefault="000C61F9" w:rsidP="00094165">
      <w:pPr>
        <w:widowControl w:val="0"/>
        <w:ind w:firstLine="720"/>
        <w:jc w:val="both"/>
      </w:pPr>
      <w:r w:rsidRPr="00094165">
        <w:rPr>
          <w:shd w:val="clear" w:color="auto" w:fill="FFFFFF"/>
        </w:rPr>
        <w:t>заявление оформлено не в соответствии с требованиями Правил</w:t>
      </w:r>
      <w:r w:rsidRPr="00094165">
        <w:br/>
      </w:r>
      <w:r w:rsidRPr="00094165">
        <w:rPr>
          <w:shd w:val="clear" w:color="auto" w:fill="FFFFFF"/>
        </w:rPr>
        <w:t xml:space="preserve">выдачи разрешений на право организации розничного рынка и требованиями пунктов 25 и 30 настоящего Административного регламента, а в приложении к нему отсутствуют документы, указанные </w:t>
      </w:r>
      <w:r w:rsidRPr="00094165">
        <w:t xml:space="preserve">в </w:t>
      </w:r>
      <w:hyperlink w:anchor="sub_44" w:history="1">
        <w:r w:rsidRPr="00094165">
          <w:rPr>
            <w:rStyle w:val="a7"/>
            <w:color w:val="auto"/>
          </w:rPr>
          <w:t>подпункте 1 пункта 2</w:t>
        </w:r>
      </w:hyperlink>
      <w:r w:rsidRPr="00094165">
        <w:rPr>
          <w:rStyle w:val="a7"/>
          <w:color w:val="auto"/>
        </w:rPr>
        <w:t>6</w:t>
      </w:r>
      <w:r w:rsidRPr="00094165">
        <w:t xml:space="preserve"> настоящего Административного регламента.</w:t>
      </w:r>
    </w:p>
    <w:p w:rsidR="00180304" w:rsidRPr="00094165" w:rsidRDefault="00180304" w:rsidP="00094165">
      <w:pPr>
        <w:widowControl w:val="0"/>
        <w:ind w:firstLine="720"/>
        <w:jc w:val="both"/>
      </w:pPr>
      <w:r w:rsidRPr="00094165">
        <w:rPr>
          <w:shd w:val="clear" w:color="auto" w:fill="FFFFFF"/>
        </w:rPr>
        <w:t>В этом случае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</w:t>
      </w:r>
      <w:r w:rsidR="003609C2" w:rsidRPr="00094165">
        <w:rPr>
          <w:shd w:val="clear" w:color="auto" w:fill="FFFFFF"/>
        </w:rPr>
        <w:t xml:space="preserve"> по форме в соответствии с приложением 2 к настоящему Административному регламенту</w:t>
      </w:r>
      <w:r w:rsidRPr="00094165">
        <w:rPr>
          <w:shd w:val="clear" w:color="auto" w:fill="FFFFFF"/>
        </w:rPr>
        <w:t>.</w:t>
      </w:r>
    </w:p>
    <w:p w:rsidR="007A2F74" w:rsidRPr="00094165" w:rsidRDefault="007A2F74" w:rsidP="00094165">
      <w:pPr>
        <w:rPr>
          <w:rFonts w:eastAsiaTheme="majorEastAsia"/>
        </w:rPr>
      </w:pPr>
      <w:bookmarkStart w:id="19" w:name="sub_53"/>
    </w:p>
    <w:p w:rsidR="00696C3E" w:rsidRPr="00094165" w:rsidRDefault="00696C3E" w:rsidP="00094165">
      <w:pPr>
        <w:keepNext/>
        <w:keepLines/>
        <w:ind w:firstLine="709"/>
        <w:jc w:val="both"/>
        <w:rPr>
          <w:rFonts w:eastAsiaTheme="majorEastAsia"/>
          <w:b/>
          <w:bCs/>
          <w:iCs/>
          <w:kern w:val="32"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XI</w:t>
      </w:r>
      <w:r w:rsidRPr="00094165">
        <w:rPr>
          <w:rFonts w:eastAsiaTheme="majorEastAsia"/>
          <w:b/>
          <w:bCs/>
          <w:iCs/>
        </w:rPr>
        <w:t>. Перечень оснований для отказа в предоставлении муниципальной услуги</w:t>
      </w:r>
    </w:p>
    <w:p w:rsidR="00696C3E" w:rsidRPr="00094165" w:rsidRDefault="00293C1D" w:rsidP="00094165">
      <w:pPr>
        <w:ind w:firstLine="709"/>
        <w:jc w:val="both"/>
      </w:pPr>
      <w:r w:rsidRPr="00094165">
        <w:t>37</w:t>
      </w:r>
      <w:r w:rsidR="00696C3E" w:rsidRPr="00094165">
        <w:t>. Основаниями для отказа в предоставлении муниципальной услуги являются:</w:t>
      </w:r>
    </w:p>
    <w:p w:rsidR="00515558" w:rsidRPr="00094165" w:rsidRDefault="00696C3E" w:rsidP="00094165">
      <w:pPr>
        <w:ind w:firstLine="709"/>
        <w:jc w:val="both"/>
      </w:pPr>
      <w:r w:rsidRPr="00094165"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19" w:history="1">
        <w:r w:rsidRPr="00094165">
          <w:rPr>
            <w:rStyle w:val="a7"/>
            <w:color w:val="auto"/>
          </w:rPr>
          <w:t>Планом</w:t>
        </w:r>
      </w:hyperlink>
      <w:r w:rsidRPr="00094165">
        <w:t xml:space="preserve"> организации розничных рынков на территории Тверской области, утвержденным </w:t>
      </w:r>
      <w:hyperlink r:id="rId20" w:history="1">
        <w:r w:rsidR="00515558" w:rsidRPr="00094165">
          <w:rPr>
            <w:rStyle w:val="a7"/>
            <w:color w:val="auto"/>
          </w:rPr>
          <w:t>п</w:t>
        </w:r>
        <w:r w:rsidRPr="00094165">
          <w:rPr>
            <w:rStyle w:val="a7"/>
            <w:color w:val="auto"/>
          </w:rPr>
          <w:t>остановлением</w:t>
        </w:r>
      </w:hyperlink>
      <w:r w:rsidRPr="00094165">
        <w:t xml:space="preserve"> Администрации </w:t>
      </w:r>
      <w:r w:rsidR="00515558" w:rsidRPr="00094165">
        <w:t xml:space="preserve">Тверской области № 132-па </w:t>
      </w:r>
      <w:r w:rsidR="00D6049E" w:rsidRPr="00094165">
        <w:t xml:space="preserve"> (далее – </w:t>
      </w:r>
      <w:r w:rsidRPr="00094165">
        <w:t>План организации розничных рынков)</w:t>
      </w:r>
      <w:r w:rsidR="00515558" w:rsidRPr="00094165">
        <w:t>,</w:t>
      </w:r>
      <w:r w:rsidR="00515558" w:rsidRPr="00094165">
        <w:rPr>
          <w:color w:val="22272F"/>
          <w:shd w:val="clear" w:color="auto" w:fill="FFFFFF"/>
        </w:rPr>
        <w:t xml:space="preserve"> предусматривающим организацию розничных рынков на территории Тверской области</w:t>
      </w:r>
      <w:r w:rsidRPr="00094165">
        <w:t>;</w:t>
      </w:r>
    </w:p>
    <w:p w:rsidR="00696C3E" w:rsidRPr="00094165" w:rsidRDefault="00696C3E" w:rsidP="00094165">
      <w:pPr>
        <w:ind w:firstLine="709"/>
        <w:jc w:val="both"/>
      </w:pPr>
      <w:r w:rsidRPr="00094165">
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hyperlink r:id="rId21" w:history="1">
        <w:r w:rsidRPr="00094165">
          <w:rPr>
            <w:rStyle w:val="a7"/>
            <w:color w:val="auto"/>
          </w:rPr>
          <w:t>Плану</w:t>
        </w:r>
      </w:hyperlink>
      <w:r w:rsidRPr="00094165">
        <w:t xml:space="preserve"> организации розничных рынков</w:t>
      </w:r>
      <w:r w:rsidR="002C6A70" w:rsidRPr="00094165">
        <w:t xml:space="preserve"> на территории Тверской области</w:t>
      </w:r>
      <w:r w:rsidRPr="00094165">
        <w:t>;</w:t>
      </w:r>
    </w:p>
    <w:p w:rsidR="00515558" w:rsidRPr="00094165" w:rsidRDefault="00696C3E" w:rsidP="00094165">
      <w:pPr>
        <w:ind w:firstLine="709"/>
        <w:jc w:val="both"/>
        <w:rPr>
          <w:color w:val="FF0000"/>
        </w:rPr>
      </w:pPr>
      <w:r w:rsidRPr="00094165">
        <w:t>3)</w:t>
      </w:r>
      <w:r w:rsidR="00063207">
        <w:t xml:space="preserve"> </w:t>
      </w:r>
      <w:r w:rsidR="00515558" w:rsidRPr="00094165">
        <w:rPr>
          <w:color w:val="22272F"/>
          <w:shd w:val="clear" w:color="auto" w:fill="FFFFFF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FE6B40" w:rsidRPr="00094165" w:rsidRDefault="00FE6B40" w:rsidP="00094165">
      <w:pPr>
        <w:ind w:firstLine="709"/>
        <w:jc w:val="both"/>
      </w:pPr>
    </w:p>
    <w:p w:rsidR="00FE6B40" w:rsidRPr="00094165" w:rsidRDefault="00FE6B40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XII</w:t>
      </w:r>
      <w:r w:rsidRPr="00094165">
        <w:rPr>
          <w:rFonts w:eastAsiaTheme="majorEastAsia"/>
          <w:b/>
          <w:bCs/>
          <w:iCs/>
        </w:rPr>
        <w:t>. Перечень услуг, которые являются необходимыми и обязательными для предоставления муниципальной услуги</w:t>
      </w:r>
    </w:p>
    <w:p w:rsidR="00FE6B40" w:rsidRPr="00094165" w:rsidRDefault="00FE6B40" w:rsidP="00094165">
      <w:pPr>
        <w:ind w:firstLine="708"/>
        <w:jc w:val="both"/>
      </w:pPr>
      <w:bookmarkStart w:id="20" w:name="sub_2288"/>
      <w:r w:rsidRPr="00094165">
        <w:t>3</w:t>
      </w:r>
      <w:r w:rsidR="00293C1D" w:rsidRPr="00094165">
        <w:t>8</w:t>
      </w:r>
      <w:r w:rsidRPr="00094165">
        <w:t xml:space="preserve">. </w:t>
      </w:r>
      <w:bookmarkEnd w:id="20"/>
      <w:r w:rsidRPr="00094165">
        <w:t>Услуг,</w:t>
      </w:r>
      <w:r w:rsidR="007D5C65" w:rsidRPr="00094165">
        <w:t xml:space="preserve"> которые являются необходимыми и о</w:t>
      </w:r>
      <w:r w:rsidRPr="00094165">
        <w:t>бязательн</w:t>
      </w:r>
      <w:r w:rsidR="007D5C65" w:rsidRPr="00094165">
        <w:t>ыми</w:t>
      </w:r>
      <w:r w:rsidRPr="00094165">
        <w:t xml:space="preserve"> для предоставления муниципальной услуги,</w:t>
      </w:r>
      <w:r w:rsidR="007D5C65" w:rsidRPr="00094165">
        <w:t xml:space="preserve"> законодательством не предусмотрено.</w:t>
      </w:r>
    </w:p>
    <w:p w:rsidR="00C92647" w:rsidRPr="00094165" w:rsidRDefault="00C92647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</w:p>
    <w:p w:rsidR="00C92647" w:rsidRPr="00094165" w:rsidRDefault="00C92647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XIII</w:t>
      </w:r>
      <w:r w:rsidRPr="00094165">
        <w:rPr>
          <w:rFonts w:eastAsiaTheme="majorEastAsia"/>
          <w:b/>
          <w:bCs/>
          <w:iCs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2647" w:rsidRPr="00094165" w:rsidRDefault="00544439" w:rsidP="00094165">
      <w:pPr>
        <w:ind w:firstLine="708"/>
        <w:jc w:val="both"/>
      </w:pPr>
      <w:r w:rsidRPr="00094165">
        <w:t>3</w:t>
      </w:r>
      <w:r w:rsidR="00293C1D" w:rsidRPr="00094165">
        <w:t>9</w:t>
      </w:r>
      <w:r w:rsidR="00C92647" w:rsidRPr="00094165">
        <w:t>. Предоставление муниципальной услуги осуществляется на безвозмездной основе</w:t>
      </w:r>
      <w:r w:rsidRPr="00094165">
        <w:t>.</w:t>
      </w:r>
    </w:p>
    <w:p w:rsidR="00544439" w:rsidRPr="00094165" w:rsidRDefault="00544439" w:rsidP="00094165">
      <w:pPr>
        <w:ind w:firstLine="708"/>
        <w:jc w:val="both"/>
      </w:pPr>
    </w:p>
    <w:p w:rsidR="00544439" w:rsidRPr="00094165" w:rsidRDefault="00544439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lastRenderedPageBreak/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XIV</w:t>
      </w:r>
      <w:r w:rsidRPr="00094165">
        <w:rPr>
          <w:rFonts w:eastAsiaTheme="majorEastAsia"/>
          <w:b/>
          <w:bCs/>
          <w:iCs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44439" w:rsidRPr="00094165" w:rsidRDefault="00293C1D" w:rsidP="00094165">
      <w:pPr>
        <w:ind w:firstLine="567"/>
        <w:jc w:val="both"/>
      </w:pPr>
      <w:r w:rsidRPr="00094165">
        <w:tab/>
        <w:t>40</w:t>
      </w:r>
      <w:r w:rsidR="00544439" w:rsidRPr="00094165">
        <w:t xml:space="preserve">. </w:t>
      </w:r>
      <w:r w:rsidR="007D5C65" w:rsidRPr="00094165">
        <w:t>В связи с отсутствием услуг, необходимых и обязательных для</w:t>
      </w:r>
      <w:r w:rsidR="00544439" w:rsidRPr="00094165">
        <w:t xml:space="preserve"> предоставлени</w:t>
      </w:r>
      <w:r w:rsidR="007D5C65" w:rsidRPr="00094165">
        <w:t>я муниципальной</w:t>
      </w:r>
      <w:r w:rsidR="00544439" w:rsidRPr="00094165">
        <w:t xml:space="preserve"> услуг</w:t>
      </w:r>
      <w:r w:rsidR="007D5C65" w:rsidRPr="00094165">
        <w:t>и</w:t>
      </w:r>
      <w:r w:rsidR="00544439" w:rsidRPr="00094165">
        <w:t>,</w:t>
      </w:r>
      <w:r w:rsidR="007D5C65" w:rsidRPr="00094165">
        <w:t xml:space="preserve"> порядок, размер и основания взимания платы</w:t>
      </w:r>
      <w:r w:rsidR="00063207">
        <w:t xml:space="preserve"> </w:t>
      </w:r>
      <w:r w:rsidR="007D5C65" w:rsidRPr="00094165">
        <w:t>за предоставление таких услуг не установлены.</w:t>
      </w:r>
    </w:p>
    <w:p w:rsidR="007D5C65" w:rsidRPr="00094165" w:rsidRDefault="007D5C65" w:rsidP="00094165">
      <w:pPr>
        <w:ind w:firstLine="567"/>
        <w:jc w:val="both"/>
      </w:pPr>
    </w:p>
    <w:p w:rsidR="00544439" w:rsidRPr="00094165" w:rsidRDefault="00544439" w:rsidP="00094165">
      <w:pPr>
        <w:ind w:firstLine="709"/>
        <w:jc w:val="both"/>
        <w:rPr>
          <w:b/>
        </w:rPr>
      </w:pP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XV</w:t>
      </w:r>
      <w:r w:rsidRPr="00094165">
        <w:rPr>
          <w:b/>
        </w:rPr>
        <w:t xml:space="preserve">. </w:t>
      </w:r>
      <w:r w:rsidRPr="00094165">
        <w:rPr>
          <w:b/>
          <w:iCs/>
        </w:rPr>
        <w:t xml:space="preserve">Максимальный срок ожидания в очереди при подаче заявления о предоставлении муниципальной </w:t>
      </w:r>
      <w:r w:rsidR="008F7F58" w:rsidRPr="00094165">
        <w:rPr>
          <w:b/>
          <w:iCs/>
        </w:rPr>
        <w:t>услуги, услуги</w:t>
      </w:r>
      <w:r w:rsidRPr="00094165">
        <w:rPr>
          <w:b/>
          <w:iCs/>
        </w:rPr>
        <w:t xml:space="preserve">, предоставляемой организацией, участвующей </w:t>
      </w:r>
      <w:r w:rsidR="0091785C" w:rsidRPr="00094165">
        <w:rPr>
          <w:b/>
        </w:rPr>
        <w:t xml:space="preserve">в предоставлении </w:t>
      </w:r>
      <w:r w:rsidR="008F7F58" w:rsidRPr="00094165">
        <w:rPr>
          <w:b/>
        </w:rPr>
        <w:t>муниципальной услуги</w:t>
      </w:r>
      <w:r w:rsidRPr="00094165">
        <w:rPr>
          <w:b/>
        </w:rPr>
        <w:t xml:space="preserve">, </w:t>
      </w:r>
      <w:r w:rsidRPr="00094165">
        <w:rPr>
          <w:b/>
          <w:iCs/>
        </w:rPr>
        <w:t>и при получении результата предоставления таких услуг</w:t>
      </w:r>
    </w:p>
    <w:p w:rsidR="00544439" w:rsidRPr="00094165" w:rsidRDefault="00544439" w:rsidP="00094165">
      <w:pPr>
        <w:jc w:val="both"/>
      </w:pPr>
      <w:r w:rsidRPr="00094165">
        <w:tab/>
      </w:r>
      <w:r w:rsidR="00293C1D" w:rsidRPr="00094165">
        <w:t>41</w:t>
      </w:r>
      <w:r w:rsidRPr="00094165">
        <w:t>. Максимальное время ожидания в очереди при подаче заявления о предоставлении муниципальной услуги, и получении документов, являющихся результатом предоставления муниципаль</w:t>
      </w:r>
      <w:r w:rsidR="0091785C" w:rsidRPr="00094165">
        <w:t>ной услуги, не должно превышать</w:t>
      </w:r>
      <w:r w:rsidRPr="00094165">
        <w:t xml:space="preserve"> 15 минут.</w:t>
      </w:r>
    </w:p>
    <w:p w:rsidR="00515558" w:rsidRPr="00094165" w:rsidRDefault="00515558" w:rsidP="00094165">
      <w:pPr>
        <w:jc w:val="both"/>
      </w:pPr>
    </w:p>
    <w:p w:rsidR="00544439" w:rsidRPr="00094165" w:rsidRDefault="00544439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XVI</w:t>
      </w:r>
      <w:r w:rsidRPr="00094165">
        <w:rPr>
          <w:rFonts w:eastAsiaTheme="majorEastAsia"/>
          <w:b/>
          <w:bCs/>
          <w:iCs/>
        </w:rPr>
        <w:t xml:space="preserve">. Срок и порядок регистрации заявления о предоставлении муниципальной услуги и услуги, </w:t>
      </w:r>
      <w:r w:rsidRPr="00094165">
        <w:rPr>
          <w:rFonts w:eastAsiaTheme="majorEastAsia"/>
          <w:b/>
          <w:bCs/>
        </w:rPr>
        <w:t>предоставляемой организацией,  участвующей в  предоставлении  муниципальной  услуги</w:t>
      </w:r>
    </w:p>
    <w:p w:rsidR="00F75F95" w:rsidRPr="00094165" w:rsidRDefault="00293C1D" w:rsidP="00094165">
      <w:pPr>
        <w:tabs>
          <w:tab w:val="left" w:pos="1080"/>
        </w:tabs>
        <w:ind w:firstLine="709"/>
        <w:jc w:val="both"/>
      </w:pPr>
      <w:r w:rsidRPr="00094165">
        <w:t>42</w:t>
      </w:r>
      <w:r w:rsidR="00544439" w:rsidRPr="00094165">
        <w:t>. Заявление</w:t>
      </w:r>
      <w:r w:rsidR="0091785C" w:rsidRPr="00094165">
        <w:t>,</w:t>
      </w:r>
      <w:r w:rsidR="00063207">
        <w:t xml:space="preserve"> </w:t>
      </w:r>
      <w:r w:rsidR="0091785C" w:rsidRPr="00094165">
        <w:rPr>
          <w:lang w:eastAsia="en-US"/>
        </w:rPr>
        <w:t xml:space="preserve">поданное заявителем непосредственно в </w:t>
      </w:r>
      <w:r w:rsidR="0091785C" w:rsidRPr="00094165">
        <w:t>отдел экономики и прогнозирования,</w:t>
      </w:r>
      <w:r w:rsidR="00544439" w:rsidRPr="00094165">
        <w:t xml:space="preserve"> подлежит обязательно</w:t>
      </w:r>
      <w:r w:rsidR="0091785C" w:rsidRPr="00094165">
        <w:t xml:space="preserve">й регистрации </w:t>
      </w:r>
      <w:r w:rsidR="00544439" w:rsidRPr="00094165">
        <w:rPr>
          <w:lang w:eastAsia="en-US"/>
        </w:rPr>
        <w:t xml:space="preserve">в </w:t>
      </w:r>
      <w:r w:rsidR="00544439" w:rsidRPr="00094165">
        <w:t>день обращения заявителя</w:t>
      </w:r>
      <w:r w:rsidR="00F75F95" w:rsidRPr="00094165">
        <w:t>.</w:t>
      </w:r>
    </w:p>
    <w:p w:rsidR="00544439" w:rsidRPr="00094165" w:rsidRDefault="00F75F95" w:rsidP="00094165">
      <w:pPr>
        <w:widowControl w:val="0"/>
        <w:ind w:firstLine="709"/>
        <w:jc w:val="both"/>
      </w:pPr>
      <w:r w:rsidRPr="00094165">
        <w:t>Заявление</w:t>
      </w:r>
      <w:r w:rsidR="00544439" w:rsidRPr="00094165">
        <w:t xml:space="preserve"> передается сотрудником отдела экономики и прогнозирования в общий отдел Администрации Кесовогорского района для регистрации заявлений в установленном порядке с присвоением регистрационного номера, указанием даты приема заявлений. Заявление визируется в установленном порядке главой Кесовогорского района и направляется в отдел экономики и прогнозирования для дальнейшего рассмотрения.  В случае подачи заявления позднее чем за один час до окончания времени работы Администрации Кесовогорского района регистрация заявления осуществляется на следующий рабочий день. </w:t>
      </w:r>
      <w:r w:rsidR="00544439" w:rsidRPr="00094165">
        <w:rPr>
          <w:lang w:eastAsia="en-US"/>
        </w:rPr>
        <w:t xml:space="preserve">Глава Кесовогорского района визирует заявление и направляет в отдел экономики и прогнозирования; </w:t>
      </w:r>
    </w:p>
    <w:p w:rsidR="00544439" w:rsidRPr="00094165" w:rsidRDefault="00AE04BA" w:rsidP="00094165">
      <w:pPr>
        <w:tabs>
          <w:tab w:val="left" w:pos="1080"/>
        </w:tabs>
        <w:ind w:firstLine="709"/>
        <w:jc w:val="both"/>
      </w:pPr>
      <w:bookmarkStart w:id="21" w:name="sub_2280"/>
      <w:r w:rsidRPr="00094165">
        <w:t>2</w:t>
      </w:r>
      <w:r w:rsidR="00544439" w:rsidRPr="00094165">
        <w:t xml:space="preserve">) поступившее на почтовый адрес Администрации Кесовогорского района – в день поступления в Администрации Кесовогорского района. </w:t>
      </w:r>
      <w:r w:rsidR="00544439" w:rsidRPr="00094165">
        <w:rPr>
          <w:lang w:eastAsia="en-US"/>
        </w:rPr>
        <w:t xml:space="preserve">Регистрация заявления </w:t>
      </w:r>
      <w:r w:rsidR="00544439" w:rsidRPr="00094165">
        <w:t xml:space="preserve">в Администрации Кесовогорского района осуществляется </w:t>
      </w:r>
      <w:bookmarkStart w:id="22" w:name="sub_2279"/>
      <w:bookmarkEnd w:id="21"/>
      <w:r w:rsidR="00544439" w:rsidRPr="00094165">
        <w:t xml:space="preserve">сотрудником, ответственным за прием документов, в журнале регистрации входящей корреспонденции Администрации Кесовогорского района. </w:t>
      </w:r>
      <w:r w:rsidR="00544439" w:rsidRPr="00094165">
        <w:rPr>
          <w:lang w:eastAsia="en-US"/>
        </w:rPr>
        <w:t>Глава Кесовогорского  района визирует заявление и направляет в отдел экономики и прогнозирования;</w:t>
      </w:r>
    </w:p>
    <w:p w:rsidR="00544439" w:rsidRPr="00094165" w:rsidRDefault="00AE04BA" w:rsidP="00094165">
      <w:pPr>
        <w:tabs>
          <w:tab w:val="left" w:pos="1080"/>
        </w:tabs>
        <w:ind w:firstLine="709"/>
        <w:jc w:val="both"/>
        <w:rPr>
          <w:lang w:eastAsia="en-US"/>
        </w:rPr>
      </w:pPr>
      <w:r w:rsidRPr="00094165">
        <w:t>3</w:t>
      </w:r>
      <w:r w:rsidR="00544439" w:rsidRPr="00094165">
        <w:t xml:space="preserve">) поступившее в виде документа в электронной форме через Единый портал – в день поступления в отдел экономики и прогнозирования или Администрацию Кесовогорского района. </w:t>
      </w:r>
      <w:r w:rsidR="00544439" w:rsidRPr="00094165">
        <w:rPr>
          <w:lang w:eastAsia="en-US"/>
        </w:rPr>
        <w:t>Регистрация заявления</w:t>
      </w:r>
      <w:bookmarkEnd w:id="22"/>
      <w:r w:rsidR="00063207">
        <w:rPr>
          <w:lang w:eastAsia="en-US"/>
        </w:rPr>
        <w:t xml:space="preserve"> </w:t>
      </w:r>
      <w:r w:rsidR="00544439" w:rsidRPr="00094165">
        <w:t xml:space="preserve">осуществляется сотрудником, ответственным за прием документов, в журнале регистрации электронных запросов, поступивших в  Администрацию Кесовогорского района. </w:t>
      </w:r>
      <w:r w:rsidR="00544439" w:rsidRPr="00094165">
        <w:rPr>
          <w:lang w:eastAsia="en-US"/>
        </w:rPr>
        <w:t>Глава Кесовогорского  района визирует заявление и направляет в отдел экономики и прогнозирования.</w:t>
      </w:r>
    </w:p>
    <w:p w:rsidR="00544439" w:rsidRPr="00094165" w:rsidRDefault="00544439" w:rsidP="00094165">
      <w:pPr>
        <w:tabs>
          <w:tab w:val="left" w:pos="1080"/>
        </w:tabs>
        <w:ind w:firstLine="709"/>
        <w:jc w:val="both"/>
        <w:rPr>
          <w:lang w:eastAsia="en-US"/>
        </w:rPr>
      </w:pPr>
    </w:p>
    <w:p w:rsidR="00544439" w:rsidRPr="00094165" w:rsidRDefault="00544439" w:rsidP="00094165">
      <w:pPr>
        <w:keepNext/>
        <w:keepLines/>
        <w:ind w:firstLine="709"/>
        <w:jc w:val="both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XVII</w:t>
      </w:r>
      <w:r w:rsidRPr="00094165">
        <w:rPr>
          <w:rFonts w:eastAsiaTheme="majorEastAsia"/>
          <w:b/>
          <w:bCs/>
          <w:iCs/>
        </w:rPr>
        <w:t xml:space="preserve">. Требования к помещениям, в которых предоставляется муниципальная услуга, </w:t>
      </w:r>
      <w:r w:rsidRPr="00094165">
        <w:rPr>
          <w:rFonts w:eastAsiaTheme="majorEastAsia"/>
          <w:b/>
          <w:bCs/>
        </w:rPr>
        <w:t xml:space="preserve">услуга предоставляемая организацией, участвующей в предоставлении муниципальной  услуги, </w:t>
      </w:r>
      <w:r w:rsidRPr="00094165">
        <w:rPr>
          <w:rFonts w:eastAsiaTheme="majorEastAsia"/>
          <w:b/>
          <w:bCs/>
          <w:iCs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44439" w:rsidRPr="00094165" w:rsidRDefault="00544439" w:rsidP="00094165">
      <w:pPr>
        <w:jc w:val="both"/>
      </w:pPr>
      <w:r w:rsidRPr="00094165">
        <w:tab/>
      </w:r>
      <w:r w:rsidR="00293C1D" w:rsidRPr="00094165">
        <w:t>43</w:t>
      </w:r>
      <w:r w:rsidRPr="00094165">
        <w:t xml:space="preserve">. Требования к помещению отдела </w:t>
      </w:r>
      <w:r w:rsidR="007E5BAC" w:rsidRPr="00094165">
        <w:t>экономики и прогнозирования</w:t>
      </w:r>
      <w:r w:rsidRPr="00094165">
        <w:t>:</w:t>
      </w:r>
    </w:p>
    <w:p w:rsidR="00544439" w:rsidRPr="00094165" w:rsidRDefault="00AE04BA" w:rsidP="00094165">
      <w:pPr>
        <w:ind w:firstLine="708"/>
        <w:jc w:val="both"/>
      </w:pPr>
      <w:r w:rsidRPr="00094165">
        <w:t>1</w:t>
      </w:r>
      <w:r w:rsidR="00544439" w:rsidRPr="00094165">
        <w:t xml:space="preserve">) отдел </w:t>
      </w:r>
      <w:r w:rsidR="007E5BAC" w:rsidRPr="00094165">
        <w:t>экономики и прогнозирования</w:t>
      </w:r>
      <w:r w:rsidR="00544439" w:rsidRPr="00094165">
        <w:t xml:space="preserve">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544439" w:rsidRPr="00094165" w:rsidRDefault="00544439" w:rsidP="00094165">
      <w:pPr>
        <w:tabs>
          <w:tab w:val="left" w:pos="709"/>
        </w:tabs>
        <w:jc w:val="both"/>
      </w:pPr>
      <w:r w:rsidRPr="00094165">
        <w:lastRenderedPageBreak/>
        <w:tab/>
      </w:r>
      <w:r w:rsidR="00AE04BA" w:rsidRPr="00094165">
        <w:t>2</w:t>
      </w:r>
      <w:r w:rsidRPr="00094165">
        <w:t>) центральный вход в здание должен быть оборудован вывеской, содержащей информацию о наименовании, месте нахождения и режиме работы Администрации Кесовогорского района;</w:t>
      </w:r>
    </w:p>
    <w:p w:rsidR="00544439" w:rsidRPr="00094165" w:rsidRDefault="00AE04BA" w:rsidP="00094165">
      <w:pPr>
        <w:tabs>
          <w:tab w:val="left" w:pos="709"/>
        </w:tabs>
        <w:ind w:firstLine="709"/>
        <w:jc w:val="both"/>
      </w:pPr>
      <w:r w:rsidRPr="00094165">
        <w:t>3</w:t>
      </w:r>
      <w:r w:rsidR="00544439" w:rsidRPr="00094165">
        <w:t>) доступ в здание должен быть оборудован с учетом потребностей лиц с ограниченными возможностями включая: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>возможность беспрепятственного входа в помещения и выхода из них;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отдела </w:t>
      </w:r>
      <w:r w:rsidR="007E5BAC" w:rsidRPr="00094165">
        <w:t>экономики и прогнозирования</w:t>
      </w:r>
      <w:r w:rsidRPr="00094165">
        <w:t>;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 </w:t>
      </w:r>
      <w:r w:rsidR="007E5BAC" w:rsidRPr="00094165">
        <w:t>экономики и прогнозирования</w:t>
      </w:r>
      <w:r w:rsidRPr="00094165">
        <w:t>, ассистивных и вспомогательных технологий, а также сменного кресла-коляски;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>допуск в здание собаки-проводника;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 xml:space="preserve">обеспечение сопровождения инвалидов, имеющих стойкие расстройства функции зрения и самостоятельного передвижения, по зданию сотрудниками отдела </w:t>
      </w:r>
      <w:r w:rsidR="007E5BAC" w:rsidRPr="00094165">
        <w:t>экономики и прогнозирования</w:t>
      </w:r>
      <w:r w:rsidRPr="00094165">
        <w:t>.</w:t>
      </w:r>
    </w:p>
    <w:p w:rsidR="00544439" w:rsidRPr="00094165" w:rsidRDefault="00293C1D" w:rsidP="00094165">
      <w:pPr>
        <w:tabs>
          <w:tab w:val="left" w:pos="709"/>
        </w:tabs>
        <w:ind w:firstLine="709"/>
        <w:jc w:val="both"/>
      </w:pPr>
      <w:r w:rsidRPr="00094165">
        <w:t>44</w:t>
      </w:r>
      <w:r w:rsidR="00544439" w:rsidRPr="00094165">
        <w:t>. Администрацией Кесовогорского района обеспечивается допуск в помещение сурдопереводчика и тифлосурдопереводчика.</w:t>
      </w:r>
    </w:p>
    <w:p w:rsidR="00544439" w:rsidRPr="00094165" w:rsidRDefault="00544439" w:rsidP="00094165">
      <w:pPr>
        <w:tabs>
          <w:tab w:val="left" w:pos="709"/>
        </w:tabs>
        <w:ind w:firstLine="709"/>
        <w:jc w:val="both"/>
      </w:pPr>
      <w:r w:rsidRPr="00094165">
        <w:t xml:space="preserve">Отделом </w:t>
      </w:r>
      <w:r w:rsidR="007E5BAC" w:rsidRPr="00094165">
        <w:t>экономики и прогнозирования</w:t>
      </w:r>
      <w:r w:rsidRPr="00094165">
        <w:t xml:space="preserve">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544439" w:rsidRPr="00094165" w:rsidRDefault="0010326A" w:rsidP="00094165">
      <w:pPr>
        <w:tabs>
          <w:tab w:val="left" w:pos="709"/>
        </w:tabs>
        <w:ind w:firstLine="709"/>
        <w:jc w:val="both"/>
      </w:pPr>
      <w:r w:rsidRPr="00094165">
        <w:t>45</w:t>
      </w:r>
      <w:r w:rsidR="00544439" w:rsidRPr="00094165">
        <w:t xml:space="preserve">. Сотрудниками отдела </w:t>
      </w:r>
      <w:r w:rsidR="007E5BAC" w:rsidRPr="00094165">
        <w:t>экономики и прогнозирования</w:t>
      </w:r>
      <w:r w:rsidR="00544439" w:rsidRPr="00094165">
        <w:t xml:space="preserve">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544439" w:rsidRPr="00094165" w:rsidRDefault="0010326A" w:rsidP="00094165">
      <w:pPr>
        <w:widowControl w:val="0"/>
        <w:autoSpaceDE w:val="0"/>
        <w:autoSpaceDN w:val="0"/>
        <w:adjustRightInd w:val="0"/>
        <w:ind w:firstLine="700"/>
        <w:jc w:val="both"/>
        <w:rPr>
          <w:rFonts w:eastAsiaTheme="minorHAnsi"/>
          <w:lang w:eastAsia="en-US"/>
        </w:rPr>
      </w:pPr>
      <w:r w:rsidRPr="00094165">
        <w:rPr>
          <w:rFonts w:eastAsiaTheme="minorHAnsi"/>
          <w:lang w:eastAsia="en-US"/>
        </w:rPr>
        <w:t>46</w:t>
      </w:r>
      <w:r w:rsidR="00544439" w:rsidRPr="00094165">
        <w:rPr>
          <w:rFonts w:eastAsiaTheme="minorHAnsi"/>
          <w:lang w:eastAsia="en-US"/>
        </w:rPr>
        <w:t>. При наличии соответствующей возможности возле здания Администрации Кесовогорского района 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4439" w:rsidRPr="00094165" w:rsidRDefault="007E5BAC" w:rsidP="00094165">
      <w:pPr>
        <w:widowControl w:val="0"/>
        <w:autoSpaceDE w:val="0"/>
        <w:autoSpaceDN w:val="0"/>
        <w:adjustRightInd w:val="0"/>
        <w:ind w:firstLine="700"/>
        <w:jc w:val="both"/>
        <w:rPr>
          <w:rFonts w:eastAsiaTheme="minorHAnsi"/>
          <w:lang w:eastAsia="en-US"/>
        </w:rPr>
      </w:pPr>
      <w:r w:rsidRPr="00094165">
        <w:rPr>
          <w:rFonts w:eastAsiaTheme="minorHAnsi"/>
          <w:lang w:eastAsia="en-US"/>
        </w:rPr>
        <w:t>4</w:t>
      </w:r>
      <w:r w:rsidR="0010326A" w:rsidRPr="00094165">
        <w:rPr>
          <w:rFonts w:eastAsiaTheme="minorHAnsi"/>
          <w:lang w:eastAsia="en-US"/>
        </w:rPr>
        <w:t>7</w:t>
      </w:r>
      <w:r w:rsidR="00544439" w:rsidRPr="00094165">
        <w:rPr>
          <w:rFonts w:eastAsiaTheme="minorHAnsi"/>
          <w:lang w:eastAsia="en-US"/>
        </w:rPr>
        <w:t>. 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44439" w:rsidRPr="00094165" w:rsidRDefault="007E5BAC" w:rsidP="00094165">
      <w:pPr>
        <w:tabs>
          <w:tab w:val="num" w:pos="567"/>
        </w:tabs>
        <w:ind w:firstLine="700"/>
        <w:jc w:val="both"/>
      </w:pPr>
      <w:r w:rsidRPr="00094165">
        <w:t>4</w:t>
      </w:r>
      <w:r w:rsidR="0010326A" w:rsidRPr="00094165">
        <w:t>8</w:t>
      </w:r>
      <w:r w:rsidR="00544439" w:rsidRPr="00094165">
        <w:t xml:space="preserve">. Для удобства заявителей помещения, в которых осуществляется непосредственное взаимодействие заявителей с сотрудниками отдела </w:t>
      </w:r>
      <w:r w:rsidRPr="00094165">
        <w:t>экономики и прогнозирования</w:t>
      </w:r>
      <w:r w:rsidR="00544439" w:rsidRPr="00094165">
        <w:t xml:space="preserve">, предоставляющими муниципальную услугу, размещаются по возможности на первом этаже здания. </w:t>
      </w:r>
    </w:p>
    <w:p w:rsidR="00544439" w:rsidRPr="00094165" w:rsidRDefault="0010326A" w:rsidP="00094165">
      <w:pPr>
        <w:tabs>
          <w:tab w:val="num" w:pos="567"/>
        </w:tabs>
        <w:ind w:firstLine="700"/>
        <w:jc w:val="both"/>
      </w:pPr>
      <w:r w:rsidRPr="00094165">
        <w:t>49</w:t>
      </w:r>
      <w:r w:rsidR="00544439" w:rsidRPr="00094165">
        <w:t xml:space="preserve">. Помещение Администрации Кесовогорского района, отдела </w:t>
      </w:r>
      <w:r w:rsidR="007E5BAC" w:rsidRPr="00094165">
        <w:t>экономики и прогнозирования</w:t>
      </w:r>
      <w:r w:rsidR="00DC142C">
        <w:t xml:space="preserve"> </w:t>
      </w:r>
      <w:r w:rsidR="00544439" w:rsidRPr="00094165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544439" w:rsidRPr="00094165" w:rsidRDefault="00544439" w:rsidP="00094165">
      <w:pPr>
        <w:widowControl w:val="0"/>
        <w:autoSpaceDE w:val="0"/>
        <w:autoSpaceDN w:val="0"/>
        <w:adjustRightInd w:val="0"/>
        <w:ind w:firstLine="700"/>
        <w:jc w:val="both"/>
        <w:rPr>
          <w:rFonts w:eastAsiaTheme="minorHAnsi"/>
          <w:lang w:eastAsia="en-US"/>
        </w:rPr>
      </w:pPr>
      <w:r w:rsidRPr="00094165">
        <w:rPr>
          <w:rFonts w:eastAsiaTheme="minorHAnsi"/>
          <w:lang w:eastAsia="en-US"/>
        </w:rPr>
        <w:t>5</w:t>
      </w:r>
      <w:r w:rsidR="0010326A" w:rsidRPr="00094165">
        <w:rPr>
          <w:rFonts w:eastAsiaTheme="minorHAnsi"/>
          <w:lang w:eastAsia="en-US"/>
        </w:rPr>
        <w:t>0</w:t>
      </w:r>
      <w:r w:rsidRPr="00094165">
        <w:rPr>
          <w:rFonts w:eastAsiaTheme="minorHAnsi"/>
          <w:lang w:eastAsia="en-US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 Кесовогорского района.</w:t>
      </w:r>
    </w:p>
    <w:p w:rsidR="00544439" w:rsidRPr="00094165" w:rsidRDefault="00544439" w:rsidP="00094165">
      <w:pPr>
        <w:tabs>
          <w:tab w:val="num" w:pos="567"/>
        </w:tabs>
        <w:ind w:firstLine="700"/>
        <w:jc w:val="both"/>
      </w:pPr>
      <w:r w:rsidRPr="00094165">
        <w:t>5</w:t>
      </w:r>
      <w:r w:rsidR="0010326A" w:rsidRPr="00094165">
        <w:t>1</w:t>
      </w:r>
      <w:r w:rsidRPr="00094165"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544439" w:rsidRPr="00094165" w:rsidRDefault="00544439" w:rsidP="00094165">
      <w:pPr>
        <w:widowControl w:val="0"/>
        <w:autoSpaceDE w:val="0"/>
        <w:autoSpaceDN w:val="0"/>
        <w:adjustRightInd w:val="0"/>
        <w:ind w:firstLine="697"/>
        <w:jc w:val="both"/>
        <w:rPr>
          <w:rFonts w:eastAsiaTheme="minorHAnsi"/>
          <w:lang w:eastAsia="en-US"/>
        </w:rPr>
      </w:pPr>
      <w:r w:rsidRPr="00094165">
        <w:rPr>
          <w:rFonts w:eastAsiaTheme="minorHAnsi"/>
          <w:lang w:eastAsia="en-US"/>
        </w:rPr>
        <w:t>5</w:t>
      </w:r>
      <w:r w:rsidR="0010326A" w:rsidRPr="00094165">
        <w:rPr>
          <w:rFonts w:eastAsiaTheme="minorHAnsi"/>
          <w:lang w:eastAsia="en-US"/>
        </w:rPr>
        <w:t>2</w:t>
      </w:r>
      <w:r w:rsidRPr="00094165">
        <w:rPr>
          <w:rFonts w:eastAsiaTheme="minorHAnsi"/>
          <w:lang w:eastAsia="en-US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544439" w:rsidRPr="00094165" w:rsidRDefault="00544439" w:rsidP="00094165">
      <w:pPr>
        <w:tabs>
          <w:tab w:val="left" w:pos="0"/>
        </w:tabs>
        <w:ind w:firstLine="709"/>
        <w:jc w:val="both"/>
      </w:pPr>
      <w:r w:rsidRPr="00094165">
        <w:lastRenderedPageBreak/>
        <w:t>5</w:t>
      </w:r>
      <w:r w:rsidR="0010326A" w:rsidRPr="00094165">
        <w:t>3</w:t>
      </w:r>
      <w:r w:rsidRPr="00094165">
        <w:t>.</w:t>
      </w:r>
      <w:r w:rsidRPr="00094165">
        <w:tab/>
        <w:t xml:space="preserve">Кабинеты сотрудников отдела </w:t>
      </w:r>
      <w:r w:rsidR="0010326A" w:rsidRPr="00094165">
        <w:t>экономики и прогнозирования</w:t>
      </w:r>
      <w:r w:rsidRPr="00094165">
        <w:t>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544439" w:rsidRPr="00094165" w:rsidRDefault="00AE04BA" w:rsidP="00094165">
      <w:pPr>
        <w:tabs>
          <w:tab w:val="left" w:pos="0"/>
        </w:tabs>
        <w:ind w:firstLine="709"/>
        <w:jc w:val="both"/>
      </w:pPr>
      <w:r w:rsidRPr="00094165">
        <w:t>1</w:t>
      </w:r>
      <w:r w:rsidR="00544439" w:rsidRPr="00094165">
        <w:t>) номера кабинета;</w:t>
      </w:r>
    </w:p>
    <w:p w:rsidR="00544439" w:rsidRPr="00094165" w:rsidRDefault="00AE04BA" w:rsidP="00094165">
      <w:pPr>
        <w:tabs>
          <w:tab w:val="left" w:pos="0"/>
        </w:tabs>
        <w:ind w:firstLine="709"/>
        <w:jc w:val="both"/>
        <w:rPr>
          <w:strike/>
        </w:rPr>
      </w:pPr>
      <w:r w:rsidRPr="00094165">
        <w:t>2</w:t>
      </w:r>
      <w:r w:rsidR="00544439" w:rsidRPr="00094165">
        <w:t>) фамилии, имени, отчества (при наличии) и должности сотрудника, осуществляющего прием заявителей;</w:t>
      </w:r>
    </w:p>
    <w:p w:rsidR="00544439" w:rsidRPr="00094165" w:rsidRDefault="00AE04BA" w:rsidP="00094165">
      <w:pPr>
        <w:tabs>
          <w:tab w:val="left" w:pos="0"/>
        </w:tabs>
        <w:ind w:firstLine="709"/>
        <w:jc w:val="both"/>
      </w:pPr>
      <w:r w:rsidRPr="00094165">
        <w:t>3</w:t>
      </w:r>
      <w:r w:rsidR="00544439" w:rsidRPr="00094165">
        <w:t>) времени приема заявителей.</w:t>
      </w:r>
    </w:p>
    <w:p w:rsidR="00544439" w:rsidRPr="00094165" w:rsidRDefault="00544439" w:rsidP="00094165">
      <w:pPr>
        <w:tabs>
          <w:tab w:val="left" w:pos="0"/>
        </w:tabs>
        <w:ind w:firstLine="709"/>
        <w:jc w:val="both"/>
      </w:pPr>
      <w:r w:rsidRPr="00094165">
        <w:t>5</w:t>
      </w:r>
      <w:r w:rsidR="0010326A" w:rsidRPr="00094165">
        <w:t>4</w:t>
      </w:r>
      <w:r w:rsidRPr="00094165">
        <w:t xml:space="preserve">. Рабочее место сотрудника отдела </w:t>
      </w:r>
      <w:r w:rsidR="0010326A" w:rsidRPr="00094165">
        <w:t>экономики и прогнозирования</w:t>
      </w:r>
      <w:r w:rsidRPr="00094165">
        <w:t>, осуществляющего прием заявителей, оснащается настенной вывеской или настольной табличкой с указанием его фамилии, имени, отчества (при наличии) и должности.</w:t>
      </w:r>
    </w:p>
    <w:p w:rsidR="00544439" w:rsidRPr="00094165" w:rsidRDefault="00544439" w:rsidP="00094165">
      <w:pPr>
        <w:ind w:firstLine="709"/>
        <w:jc w:val="both"/>
      </w:pPr>
      <w:r w:rsidRPr="00094165">
        <w:t>5</w:t>
      </w:r>
      <w:r w:rsidR="0010326A" w:rsidRPr="00094165">
        <w:t>5</w:t>
      </w:r>
      <w:r w:rsidRPr="00094165">
        <w:t xml:space="preserve">. Отдел </w:t>
      </w:r>
      <w:r w:rsidR="0010326A" w:rsidRPr="00094165">
        <w:t>экономики и прогнозирования</w:t>
      </w:r>
      <w:r w:rsidRPr="00094165">
        <w:t xml:space="preserve">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544439" w:rsidRPr="00094165" w:rsidRDefault="00AE04BA" w:rsidP="00094165">
      <w:pPr>
        <w:tabs>
          <w:tab w:val="left" w:pos="993"/>
        </w:tabs>
        <w:ind w:firstLine="709"/>
        <w:jc w:val="both"/>
      </w:pPr>
      <w:r w:rsidRPr="00094165">
        <w:t>1</w:t>
      </w:r>
      <w:r w:rsidR="00544439" w:rsidRPr="00094165">
        <w:t>) регистрацию и обработку запросов, поступивших через Единый портал;</w:t>
      </w:r>
    </w:p>
    <w:p w:rsidR="00544439" w:rsidRPr="00094165" w:rsidRDefault="00AE04BA" w:rsidP="00094165">
      <w:pPr>
        <w:tabs>
          <w:tab w:val="left" w:pos="993"/>
        </w:tabs>
        <w:ind w:firstLine="709"/>
        <w:jc w:val="both"/>
      </w:pPr>
      <w:r w:rsidRPr="00094165">
        <w:t>2</w:t>
      </w:r>
      <w:r w:rsidR="00544439" w:rsidRPr="00094165">
        <w:t>) ведение и хранение дела заявителя в электронной форме;</w:t>
      </w:r>
    </w:p>
    <w:p w:rsidR="00544439" w:rsidRPr="00094165" w:rsidRDefault="00AE04BA" w:rsidP="00094165">
      <w:pPr>
        <w:tabs>
          <w:tab w:val="left" w:pos="993"/>
        </w:tabs>
        <w:ind w:firstLine="709"/>
        <w:jc w:val="both"/>
      </w:pPr>
      <w:r w:rsidRPr="00094165">
        <w:t>3</w:t>
      </w:r>
      <w:r w:rsidR="00544439" w:rsidRPr="00094165">
        <w:t>) предоставление по запросу заявителя сведений о ходе предоставления муниципальной услуги.</w:t>
      </w:r>
    </w:p>
    <w:p w:rsidR="00544439" w:rsidRPr="00094165" w:rsidRDefault="0010326A" w:rsidP="00094165">
      <w:pPr>
        <w:tabs>
          <w:tab w:val="left" w:pos="993"/>
        </w:tabs>
        <w:autoSpaceDE w:val="0"/>
        <w:ind w:firstLine="709"/>
        <w:jc w:val="both"/>
      </w:pPr>
      <w:r w:rsidRPr="00094165">
        <w:t xml:space="preserve">56. </w:t>
      </w:r>
      <w:r w:rsidR="00544439" w:rsidRPr="00094165">
        <w:t>Администрация Кесовогорского района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10326A" w:rsidRPr="00094165" w:rsidRDefault="0010326A" w:rsidP="00094165">
      <w:pPr>
        <w:tabs>
          <w:tab w:val="left" w:pos="993"/>
        </w:tabs>
        <w:ind w:firstLine="709"/>
        <w:jc w:val="both"/>
      </w:pPr>
    </w:p>
    <w:p w:rsidR="0010326A" w:rsidRPr="00094165" w:rsidRDefault="0010326A" w:rsidP="00AF5381">
      <w:pPr>
        <w:keepNext/>
        <w:keepLines/>
        <w:ind w:firstLine="708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XVIII</w:t>
      </w:r>
      <w:r w:rsidRPr="00094165">
        <w:rPr>
          <w:rFonts w:eastAsiaTheme="majorEastAsia"/>
          <w:b/>
          <w:bCs/>
          <w:iCs/>
        </w:rPr>
        <w:t>. Показатели доступности и качества муниципальной услуги</w:t>
      </w:r>
    </w:p>
    <w:p w:rsidR="0010326A" w:rsidRPr="00094165" w:rsidRDefault="006E3E4B" w:rsidP="00094165">
      <w:pPr>
        <w:ind w:firstLine="708"/>
        <w:jc w:val="both"/>
      </w:pPr>
      <w:bookmarkStart w:id="23" w:name="sub_2263"/>
      <w:r w:rsidRPr="00094165">
        <w:t>57</w:t>
      </w:r>
      <w:r w:rsidR="0010326A" w:rsidRPr="00094165">
        <w:t>. Показатели доступности муниципальной услуги:</w:t>
      </w:r>
    </w:p>
    <w:bookmarkEnd w:id="23"/>
    <w:p w:rsidR="0010326A" w:rsidRPr="00094165" w:rsidRDefault="00AE04BA" w:rsidP="00094165">
      <w:pPr>
        <w:ind w:firstLine="708"/>
        <w:jc w:val="both"/>
      </w:pPr>
      <w:r w:rsidRPr="00094165">
        <w:t>1</w:t>
      </w:r>
      <w:r w:rsidR="0010326A" w:rsidRPr="00094165">
        <w:t>) расширение источников получения информации о порядке предоставления муниципальной услуги (на сайт</w:t>
      </w:r>
      <w:r w:rsidR="00E62EA4" w:rsidRPr="00094165">
        <w:t>е</w:t>
      </w:r>
      <w:r w:rsidR="0010326A" w:rsidRPr="00094165">
        <w:t xml:space="preserve"> Адми</w:t>
      </w:r>
      <w:r w:rsidR="006E3E4B" w:rsidRPr="00094165">
        <w:t xml:space="preserve">нистрации Кесовогорского района, </w:t>
      </w:r>
      <w:r w:rsidR="0010326A" w:rsidRPr="00094165">
        <w:t>на Едином портале);</w:t>
      </w:r>
    </w:p>
    <w:p w:rsidR="0010326A" w:rsidRPr="00094165" w:rsidRDefault="00AE04BA" w:rsidP="00094165">
      <w:pPr>
        <w:ind w:firstLine="708"/>
        <w:jc w:val="both"/>
      </w:pPr>
      <w:r w:rsidRPr="00094165">
        <w:t>2</w:t>
      </w:r>
      <w:r w:rsidR="0010326A" w:rsidRPr="00094165">
        <w:t xml:space="preserve">) снижение количества взаимодействий заявителя с сотрудниками отдела экономики и прогнозирования при предоставлении муниципальной услуги до одного взаимодействия. </w:t>
      </w:r>
    </w:p>
    <w:p w:rsidR="0010326A" w:rsidRPr="00094165" w:rsidRDefault="006E3E4B" w:rsidP="00094165">
      <w:pPr>
        <w:ind w:firstLine="708"/>
        <w:jc w:val="both"/>
      </w:pPr>
      <w:r w:rsidRPr="00094165">
        <w:t>58</w:t>
      </w:r>
      <w:r w:rsidR="0010326A" w:rsidRPr="00094165">
        <w:t>. Показатели качества муниципальной услуги:</w:t>
      </w:r>
    </w:p>
    <w:p w:rsidR="0010326A" w:rsidRPr="00094165" w:rsidRDefault="00AE04BA" w:rsidP="00094165">
      <w:pPr>
        <w:ind w:firstLine="708"/>
        <w:jc w:val="both"/>
      </w:pPr>
      <w:r w:rsidRPr="00094165">
        <w:t>1</w:t>
      </w:r>
      <w:r w:rsidR="0010326A" w:rsidRPr="00094165">
        <w:t>) соблюдение стандарта предоставления муниципальной услуги;</w:t>
      </w:r>
    </w:p>
    <w:p w:rsidR="0010326A" w:rsidRPr="00094165" w:rsidRDefault="00AE04BA" w:rsidP="00094165">
      <w:pPr>
        <w:ind w:firstLine="708"/>
        <w:jc w:val="both"/>
      </w:pPr>
      <w:r w:rsidRPr="00094165">
        <w:t>2</w:t>
      </w:r>
      <w:r w:rsidR="0010326A" w:rsidRPr="00094165">
        <w:t>) отсутствие обоснованных жалоб заявителей на действия (бездействие) сотрудников отдела экономики и прогнозирования при предоставлении муниципальной услуги;</w:t>
      </w:r>
    </w:p>
    <w:p w:rsidR="0010326A" w:rsidRPr="00094165" w:rsidRDefault="00AE04BA" w:rsidP="00094165">
      <w:pPr>
        <w:ind w:firstLine="708"/>
        <w:jc w:val="both"/>
      </w:pPr>
      <w:r w:rsidRPr="00094165">
        <w:t>3</w:t>
      </w:r>
      <w:r w:rsidR="0010326A" w:rsidRPr="00094165">
        <w:t>) увеличение доли получателей муниципальной услуги, удовлетворенных качеством ее предоставления.</w:t>
      </w:r>
    </w:p>
    <w:p w:rsidR="0010326A" w:rsidRPr="00094165" w:rsidRDefault="0010326A" w:rsidP="00094165">
      <w:pPr>
        <w:ind w:firstLine="708"/>
        <w:jc w:val="both"/>
      </w:pPr>
    </w:p>
    <w:p w:rsidR="0010326A" w:rsidRPr="00094165" w:rsidRDefault="0010326A" w:rsidP="00AF5381">
      <w:pPr>
        <w:keepNext/>
        <w:keepLines/>
        <w:ind w:firstLine="709"/>
        <w:rPr>
          <w:rFonts w:eastAsiaTheme="majorEastAsia"/>
          <w:b/>
          <w:bCs/>
          <w:iCs/>
        </w:rPr>
      </w:pPr>
      <w:r w:rsidRPr="00094165">
        <w:rPr>
          <w:rFonts w:eastAsiaTheme="majorEastAsia"/>
          <w:b/>
          <w:bCs/>
          <w:iCs/>
        </w:rPr>
        <w:t xml:space="preserve">Подраздел </w:t>
      </w:r>
      <w:r w:rsidRPr="00094165">
        <w:rPr>
          <w:rFonts w:eastAsiaTheme="majorEastAsia"/>
          <w:b/>
          <w:bCs/>
          <w:iCs/>
          <w:lang w:val="en-US"/>
        </w:rPr>
        <w:t>XIX</w:t>
      </w:r>
      <w:r w:rsidRPr="00094165">
        <w:rPr>
          <w:rFonts w:eastAsiaTheme="majorEastAsia"/>
          <w:b/>
          <w:bCs/>
          <w:iCs/>
        </w:rPr>
        <w:t>. Иные требования к предоставлению муниципальной услуги</w:t>
      </w:r>
    </w:p>
    <w:p w:rsidR="0010326A" w:rsidRPr="00094165" w:rsidRDefault="00E62EA4" w:rsidP="00094165">
      <w:pPr>
        <w:autoSpaceDE w:val="0"/>
        <w:autoSpaceDN w:val="0"/>
        <w:adjustRightInd w:val="0"/>
        <w:ind w:firstLine="709"/>
        <w:jc w:val="both"/>
      </w:pPr>
      <w:r w:rsidRPr="00094165">
        <w:t>59</w:t>
      </w:r>
      <w:r w:rsidR="0010326A" w:rsidRPr="00094165"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Единый портал.</w:t>
      </w:r>
    </w:p>
    <w:p w:rsidR="0010326A" w:rsidRPr="00094165" w:rsidRDefault="0010326A" w:rsidP="00094165">
      <w:pPr>
        <w:autoSpaceDE w:val="0"/>
        <w:autoSpaceDN w:val="0"/>
        <w:adjustRightInd w:val="0"/>
        <w:ind w:firstLine="540"/>
        <w:jc w:val="both"/>
      </w:pPr>
      <w:r w:rsidRPr="00094165">
        <w:tab/>
        <w:t>6</w:t>
      </w:r>
      <w:r w:rsidR="00E62EA4" w:rsidRPr="00094165">
        <w:t>0</w:t>
      </w:r>
      <w:r w:rsidRPr="00094165"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10326A" w:rsidRPr="00094165" w:rsidRDefault="00D6049E" w:rsidP="00094165">
      <w:pPr>
        <w:tabs>
          <w:tab w:val="left" w:pos="709"/>
          <w:tab w:val="num" w:pos="1260"/>
        </w:tabs>
        <w:ind w:firstLine="567"/>
        <w:jc w:val="both"/>
      </w:pPr>
      <w:r w:rsidRPr="00094165">
        <w:tab/>
      </w:r>
      <w:r w:rsidR="00442783" w:rsidRPr="00094165">
        <w:t>1</w:t>
      </w:r>
      <w:r w:rsidR="0010326A" w:rsidRPr="00094165">
        <w:t>) ознакомления с форм</w:t>
      </w:r>
      <w:r w:rsidR="00FD2DE5" w:rsidRPr="00094165">
        <w:t>ой заявления</w:t>
      </w:r>
      <w:r w:rsidR="0010326A" w:rsidRPr="00094165"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0326A" w:rsidRPr="00094165" w:rsidRDefault="0010326A" w:rsidP="00094165">
      <w:pPr>
        <w:ind w:firstLine="540"/>
        <w:jc w:val="both"/>
      </w:pPr>
      <w:r w:rsidRPr="00094165">
        <w:tab/>
      </w:r>
      <w:r w:rsidR="00442783" w:rsidRPr="00094165">
        <w:t>2</w:t>
      </w:r>
      <w:r w:rsidRPr="00094165">
        <w:t xml:space="preserve">) представлять документы в электронном виде; </w:t>
      </w:r>
    </w:p>
    <w:p w:rsidR="0010326A" w:rsidRPr="00094165" w:rsidRDefault="0010326A" w:rsidP="00094165">
      <w:pPr>
        <w:ind w:firstLine="540"/>
        <w:jc w:val="both"/>
      </w:pPr>
      <w:r w:rsidRPr="00094165">
        <w:tab/>
      </w:r>
      <w:r w:rsidR="00442783" w:rsidRPr="00094165">
        <w:t>3</w:t>
      </w:r>
      <w:r w:rsidRPr="00094165">
        <w:t>) осуществлять мониторинг хода предоставления услуги.</w:t>
      </w:r>
    </w:p>
    <w:p w:rsidR="0010326A" w:rsidRPr="00094165" w:rsidRDefault="0010326A" w:rsidP="00094165">
      <w:pPr>
        <w:ind w:firstLine="708"/>
        <w:jc w:val="both"/>
      </w:pPr>
      <w:r w:rsidRPr="00094165">
        <w:lastRenderedPageBreak/>
        <w:t>6</w:t>
      </w:r>
      <w:r w:rsidR="00E62EA4" w:rsidRPr="00094165">
        <w:t>1</w:t>
      </w:r>
      <w:r w:rsidRPr="00094165">
        <w:t>. К документам, направляемым в электронной форме, предъявляются следующие требования:</w:t>
      </w:r>
    </w:p>
    <w:p w:rsidR="0010326A" w:rsidRPr="00094165" w:rsidRDefault="0010326A" w:rsidP="00094165">
      <w:pPr>
        <w:ind w:firstLine="540"/>
        <w:jc w:val="both"/>
      </w:pPr>
      <w:r w:rsidRPr="00094165">
        <w:tab/>
      </w:r>
      <w:r w:rsidR="00442783" w:rsidRPr="00094165">
        <w:t>1</w:t>
      </w:r>
      <w:r w:rsidRPr="00094165">
        <w:t xml:space="preserve">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E13094" w:rsidRPr="00094165" w:rsidRDefault="0010326A" w:rsidP="00094165">
      <w:pPr>
        <w:ind w:firstLine="540"/>
        <w:jc w:val="both"/>
      </w:pPr>
      <w:r w:rsidRPr="00094165">
        <w:tab/>
      </w:r>
      <w:r w:rsidR="00442783" w:rsidRPr="00094165">
        <w:t>2</w:t>
      </w:r>
      <w:r w:rsidRPr="00094165">
        <w:t>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13094" w:rsidRPr="00094165" w:rsidRDefault="00E13094" w:rsidP="00094165">
      <w:pPr>
        <w:ind w:firstLine="540"/>
        <w:jc w:val="both"/>
        <w:rPr>
          <w:rFonts w:eastAsiaTheme="majorEastAsia"/>
          <w:b/>
          <w:bCs/>
          <w:color w:val="000000" w:themeColor="text1"/>
        </w:rPr>
      </w:pPr>
    </w:p>
    <w:p w:rsidR="00A05D80" w:rsidRPr="00094165" w:rsidRDefault="00A05D80" w:rsidP="00094165">
      <w:pPr>
        <w:keepNext/>
        <w:keepLines/>
        <w:jc w:val="center"/>
        <w:rPr>
          <w:rFonts w:eastAsiaTheme="majorEastAsia"/>
          <w:b/>
          <w:bCs/>
          <w:color w:val="000000" w:themeColor="text1"/>
        </w:rPr>
      </w:pPr>
      <w:r w:rsidRPr="00094165">
        <w:rPr>
          <w:rFonts w:eastAsiaTheme="majorEastAsia"/>
          <w:b/>
          <w:bCs/>
          <w:color w:val="000000" w:themeColor="text1"/>
        </w:rPr>
        <w:t>Раздел III.</w:t>
      </w:r>
    </w:p>
    <w:p w:rsidR="00A05D80" w:rsidRPr="00094165" w:rsidRDefault="00A05D80" w:rsidP="00094165">
      <w:pPr>
        <w:keepNext/>
        <w:keepLines/>
        <w:jc w:val="center"/>
        <w:rPr>
          <w:rFonts w:eastAsiaTheme="majorEastAsia"/>
          <w:b/>
          <w:bCs/>
          <w:color w:val="000000" w:themeColor="text1"/>
        </w:rPr>
      </w:pPr>
      <w:r w:rsidRPr="00094165">
        <w:rPr>
          <w:rFonts w:eastAsiaTheme="majorEastAsia"/>
          <w:b/>
          <w:bCs/>
          <w:color w:val="000000" w:themeColor="text1"/>
        </w:rPr>
        <w:t xml:space="preserve">Состав, последовательность и сроки выполнения  административных процедур (действий), требования к порядку их выполнения, в том числе особенности </w:t>
      </w:r>
    </w:p>
    <w:p w:rsidR="00A05D80" w:rsidRPr="00094165" w:rsidRDefault="00A05D80" w:rsidP="00094165">
      <w:pPr>
        <w:keepNext/>
        <w:keepLines/>
        <w:jc w:val="center"/>
        <w:rPr>
          <w:rFonts w:eastAsiaTheme="majorEastAsia"/>
          <w:b/>
          <w:bCs/>
          <w:color w:val="000000" w:themeColor="text1"/>
        </w:rPr>
      </w:pPr>
      <w:r w:rsidRPr="00094165">
        <w:rPr>
          <w:rFonts w:eastAsiaTheme="majorEastAsia"/>
          <w:b/>
          <w:bCs/>
          <w:color w:val="000000" w:themeColor="text1"/>
        </w:rPr>
        <w:t>выполнения административных  процедур (действий) в электронной форме</w:t>
      </w:r>
    </w:p>
    <w:p w:rsidR="00A05D80" w:rsidRPr="00094165" w:rsidRDefault="00A05D80" w:rsidP="00094165">
      <w:pPr>
        <w:keepNext/>
        <w:keepLines/>
        <w:jc w:val="center"/>
        <w:rPr>
          <w:rFonts w:eastAsiaTheme="majorEastAsia"/>
          <w:b/>
          <w:bCs/>
          <w:color w:val="000000" w:themeColor="text1"/>
        </w:rPr>
      </w:pPr>
    </w:p>
    <w:p w:rsidR="00A05D80" w:rsidRPr="00094165" w:rsidRDefault="00E62EA4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62</w:t>
      </w:r>
      <w:r w:rsidR="00A05D80" w:rsidRPr="00094165">
        <w:rPr>
          <w:color w:val="000000" w:themeColor="text1"/>
        </w:rPr>
        <w:t>. Предоставление муниципальной услуги включает в себя следующие административные процедуры:</w:t>
      </w:r>
    </w:p>
    <w:p w:rsidR="00A05D80" w:rsidRPr="00094165" w:rsidRDefault="00442783" w:rsidP="00094165">
      <w:pPr>
        <w:tabs>
          <w:tab w:val="left" w:pos="709"/>
        </w:tabs>
        <w:ind w:firstLine="709"/>
        <w:jc w:val="both"/>
      </w:pPr>
      <w:r w:rsidRPr="00094165">
        <w:t>1</w:t>
      </w:r>
      <w:r w:rsidR="00A05D80" w:rsidRPr="00094165">
        <w:t>) приём заявления и документов, необходимых для предоставления муниципальной услуги, их проверка и регистрация;</w:t>
      </w:r>
    </w:p>
    <w:p w:rsidR="00A05D80" w:rsidRPr="00094165" w:rsidRDefault="00442783" w:rsidP="00094165">
      <w:pPr>
        <w:autoSpaceDE w:val="0"/>
        <w:ind w:firstLine="709"/>
        <w:jc w:val="both"/>
      </w:pPr>
      <w:r w:rsidRPr="00094165">
        <w:t>2</w:t>
      </w:r>
      <w:r w:rsidR="00A05D80" w:rsidRPr="00094165">
        <w:t>)</w:t>
      </w:r>
      <w:r w:rsidR="00AF5381">
        <w:t xml:space="preserve"> </w:t>
      </w:r>
      <w:r w:rsidR="007E19E4" w:rsidRPr="00094165">
        <w:t>ф</w:t>
      </w:r>
      <w:r w:rsidR="00A05D80" w:rsidRPr="00094165">
        <w:t>ормирование и направление межведомственных запросов;</w:t>
      </w:r>
    </w:p>
    <w:p w:rsidR="001F1E1E" w:rsidRPr="00094165" w:rsidRDefault="00442783" w:rsidP="00094165">
      <w:pPr>
        <w:autoSpaceDE w:val="0"/>
        <w:ind w:firstLine="709"/>
        <w:jc w:val="both"/>
      </w:pPr>
      <w:r w:rsidRPr="00094165">
        <w:t>3</w:t>
      </w:r>
      <w:r w:rsidR="001F1E1E" w:rsidRPr="00094165">
        <w:t>) подготовка результата</w:t>
      </w:r>
      <w:r w:rsidR="00A374F2" w:rsidRPr="00094165">
        <w:t xml:space="preserve"> предоставления муниципальной услуги</w:t>
      </w:r>
      <w:r w:rsidR="003B676F" w:rsidRPr="00094165">
        <w:t xml:space="preserve"> и </w:t>
      </w:r>
      <w:r w:rsidR="00E11418" w:rsidRPr="00094165">
        <w:t>вручение (</w:t>
      </w:r>
      <w:r w:rsidR="003B676F" w:rsidRPr="00094165">
        <w:t>направление</w:t>
      </w:r>
      <w:r w:rsidR="00E11418" w:rsidRPr="00094165">
        <w:t>)</w:t>
      </w:r>
      <w:r w:rsidR="003B676F" w:rsidRPr="00094165">
        <w:t xml:space="preserve"> его заявителю.</w:t>
      </w:r>
    </w:p>
    <w:p w:rsidR="00A05D80" w:rsidRPr="00094165" w:rsidRDefault="00E62EA4" w:rsidP="00094165">
      <w:pPr>
        <w:tabs>
          <w:tab w:val="left" w:pos="1260"/>
        </w:tabs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63</w:t>
      </w:r>
      <w:r w:rsidR="00A05D80" w:rsidRPr="00094165">
        <w:rPr>
          <w:color w:val="000000" w:themeColor="text1"/>
        </w:rPr>
        <w:t>. Блок-схема предоставления муниципальной</w:t>
      </w:r>
      <w:r w:rsidR="003609C2" w:rsidRPr="00094165">
        <w:rPr>
          <w:color w:val="000000" w:themeColor="text1"/>
        </w:rPr>
        <w:t xml:space="preserve"> услуги приведена в приложении 4</w:t>
      </w:r>
      <w:r w:rsidR="00A05D80" w:rsidRPr="00094165">
        <w:rPr>
          <w:color w:val="000000" w:themeColor="text1"/>
        </w:rPr>
        <w:t xml:space="preserve"> к настоящему Административному регламенту.</w:t>
      </w:r>
    </w:p>
    <w:p w:rsidR="00094165" w:rsidRPr="00094165" w:rsidRDefault="00094165" w:rsidP="00AF5381">
      <w:pPr>
        <w:tabs>
          <w:tab w:val="left" w:pos="1260"/>
        </w:tabs>
        <w:jc w:val="both"/>
        <w:rPr>
          <w:color w:val="000000" w:themeColor="text1"/>
        </w:rPr>
      </w:pPr>
    </w:p>
    <w:p w:rsidR="00F963D0" w:rsidRPr="00094165" w:rsidRDefault="00A05D80" w:rsidP="00094165">
      <w:pPr>
        <w:tabs>
          <w:tab w:val="left" w:pos="1260"/>
        </w:tabs>
        <w:ind w:firstLine="709"/>
        <w:jc w:val="both"/>
        <w:rPr>
          <w:b/>
        </w:rPr>
      </w:pP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I</w:t>
      </w:r>
      <w:r w:rsidR="00442783" w:rsidRPr="00094165">
        <w:rPr>
          <w:b/>
        </w:rPr>
        <w:t>. Приё</w:t>
      </w:r>
      <w:r w:rsidRPr="00094165">
        <w:rPr>
          <w:b/>
        </w:rPr>
        <w:t>м заявления и документов, необходимых для предоставления муниципальной услуги, их проверка и регистрация</w:t>
      </w:r>
    </w:p>
    <w:p w:rsidR="00F963D0" w:rsidRPr="00094165" w:rsidRDefault="00E62EA4" w:rsidP="00094165">
      <w:pPr>
        <w:snapToGrid w:val="0"/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64</w:t>
      </w:r>
      <w:r w:rsidR="00F963D0" w:rsidRPr="00094165">
        <w:rPr>
          <w:color w:val="000000" w:themeColor="text1"/>
        </w:rPr>
        <w:t>. Прием и регистрация заявления и документов осуществляются отделом экономики и прогнозирования.</w:t>
      </w:r>
    </w:p>
    <w:p w:rsidR="00F963D0" w:rsidRPr="00094165" w:rsidRDefault="00E62EA4" w:rsidP="00094165">
      <w:pPr>
        <w:snapToGrid w:val="0"/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65</w:t>
      </w:r>
      <w:r w:rsidR="00F963D0" w:rsidRPr="00094165">
        <w:rPr>
          <w:color w:val="000000" w:themeColor="text1"/>
        </w:rPr>
        <w:t xml:space="preserve">. Основанием для начала выполнения административной процедуры является: </w:t>
      </w:r>
    </w:p>
    <w:p w:rsidR="00F963D0" w:rsidRPr="00094165" w:rsidRDefault="00442783" w:rsidP="00094165">
      <w:pPr>
        <w:ind w:firstLine="709"/>
        <w:jc w:val="both"/>
        <w:rPr>
          <w:strike/>
          <w:color w:val="000000" w:themeColor="text1"/>
        </w:rPr>
      </w:pPr>
      <w:r w:rsidRPr="00094165">
        <w:rPr>
          <w:color w:val="000000" w:themeColor="text1"/>
        </w:rPr>
        <w:t>1</w:t>
      </w:r>
      <w:r w:rsidR="00F963D0" w:rsidRPr="00094165">
        <w:rPr>
          <w:color w:val="000000" w:themeColor="text1"/>
        </w:rPr>
        <w:t>) обращение заявителя (представителя заявителя) непосредственно в отдел</w:t>
      </w:r>
      <w:r w:rsidR="00AF5381">
        <w:rPr>
          <w:color w:val="000000" w:themeColor="text1"/>
        </w:rPr>
        <w:t xml:space="preserve"> </w:t>
      </w:r>
      <w:r w:rsidR="00E62EA4" w:rsidRPr="00094165">
        <w:rPr>
          <w:color w:val="000000" w:themeColor="text1"/>
        </w:rPr>
        <w:t>экономики и прогнозирования</w:t>
      </w:r>
      <w:r w:rsidR="00F963D0" w:rsidRPr="00094165">
        <w:rPr>
          <w:color w:val="000000" w:themeColor="text1"/>
        </w:rPr>
        <w:t xml:space="preserve"> с заявлением о предоставлении муниципальной услуги и комплектом документов, необходимых для  предоставления муниципальной услуги; </w:t>
      </w:r>
    </w:p>
    <w:p w:rsidR="00F963D0" w:rsidRPr="00094165" w:rsidRDefault="00442783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2</w:t>
      </w:r>
      <w:r w:rsidR="00F963D0" w:rsidRPr="00094165">
        <w:rPr>
          <w:color w:val="000000" w:themeColor="text1"/>
        </w:rPr>
        <w:t>) поступление документов заявителя в Администрацию Кесовогорского района посредством почтовой связи;</w:t>
      </w:r>
    </w:p>
    <w:p w:rsidR="00F963D0" w:rsidRPr="00094165" w:rsidRDefault="00442783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3</w:t>
      </w:r>
      <w:r w:rsidR="00F963D0" w:rsidRPr="00094165">
        <w:rPr>
          <w:color w:val="000000" w:themeColor="text1"/>
        </w:rPr>
        <w:t>) поступление документов заявителя в Администрацию Кесовогорского района (отдел экономики и прогнозирования) в электронном виде через Единый портал.</w:t>
      </w:r>
    </w:p>
    <w:p w:rsidR="00F963D0" w:rsidRPr="00094165" w:rsidRDefault="00E62EA4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66</w:t>
      </w:r>
      <w:r w:rsidR="00F963D0" w:rsidRPr="00094165">
        <w:rPr>
          <w:color w:val="000000" w:themeColor="text1"/>
        </w:rPr>
        <w:t>. При обращении заявителя (представителя заявителя) непосредственно в отдел  экономики и прогнозирования</w:t>
      </w:r>
      <w:r w:rsidR="00AF5381">
        <w:rPr>
          <w:color w:val="000000" w:themeColor="text1"/>
        </w:rPr>
        <w:t xml:space="preserve"> </w:t>
      </w:r>
      <w:r w:rsidR="00F963D0" w:rsidRPr="00094165">
        <w:rPr>
          <w:color w:val="000000" w:themeColor="text1"/>
        </w:rPr>
        <w:t>сотрудник, ответственный за прием документов:</w:t>
      </w:r>
    </w:p>
    <w:p w:rsidR="00F963D0" w:rsidRPr="00094165" w:rsidRDefault="00FD2DE5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963D0" w:rsidRPr="00094165">
        <w:rPr>
          <w:color w:val="000000" w:themeColor="text1"/>
        </w:rPr>
        <w:t>) осуществляет прием документов;</w:t>
      </w:r>
    </w:p>
    <w:p w:rsidR="00D6049E" w:rsidRPr="00094165" w:rsidRDefault="00FD2DE5" w:rsidP="00094165">
      <w:pPr>
        <w:widowControl w:val="0"/>
        <w:ind w:firstLine="709"/>
        <w:jc w:val="both"/>
      </w:pPr>
      <w:r w:rsidRPr="00094165">
        <w:t>2</w:t>
      </w:r>
      <w:r w:rsidR="00F963D0" w:rsidRPr="00094165">
        <w:t xml:space="preserve">) </w:t>
      </w:r>
      <w:r w:rsidR="00351876" w:rsidRPr="00094165">
        <w:t>проверяет правильность заполнения заявления и наличия прилагаемых к нему документов</w:t>
      </w:r>
      <w:r w:rsidR="00FB75AC" w:rsidRPr="00094165">
        <w:t>. В случае если</w:t>
      </w:r>
      <w:r w:rsidR="00D6049E" w:rsidRPr="00094165">
        <w:t>:</w:t>
      </w:r>
    </w:p>
    <w:p w:rsidR="00D6049E" w:rsidRPr="00094165" w:rsidRDefault="00FD2DE5" w:rsidP="00094165">
      <w:pPr>
        <w:widowControl w:val="0"/>
        <w:ind w:firstLine="709"/>
        <w:jc w:val="both"/>
      </w:pPr>
      <w:r w:rsidRPr="00094165">
        <w:rPr>
          <w:shd w:val="clear" w:color="auto" w:fill="FFFFFF"/>
        </w:rPr>
        <w:t>заявление оформлено не в соответствии с требованиями Правил</w:t>
      </w:r>
      <w:r w:rsidR="00AF5381">
        <w:t xml:space="preserve"> </w:t>
      </w:r>
      <w:r w:rsidRPr="00094165">
        <w:rPr>
          <w:shd w:val="clear" w:color="auto" w:fill="FFFFFF"/>
        </w:rPr>
        <w:t>выдачи разрешений на право организации розничного рынка и требованиями пунктов 25 и 30 настоящего Административного регламента, а в составе прилагаемых к заявлению документов от</w:t>
      </w:r>
      <w:r w:rsidR="007E19E4" w:rsidRPr="00094165">
        <w:rPr>
          <w:shd w:val="clear" w:color="auto" w:fill="FFFFFF"/>
        </w:rPr>
        <w:t>сутствуют необходимые документы,</w:t>
      </w:r>
    </w:p>
    <w:p w:rsidR="00FD2DE5" w:rsidRPr="00AF5381" w:rsidRDefault="00D6049E" w:rsidP="00094165">
      <w:pPr>
        <w:widowControl w:val="0"/>
        <w:ind w:firstLine="709"/>
        <w:jc w:val="both"/>
      </w:pPr>
      <w:r w:rsidRPr="00094165">
        <w:t xml:space="preserve">или если </w:t>
      </w:r>
      <w:r w:rsidR="00FD2DE5" w:rsidRPr="00094165">
        <w:rPr>
          <w:shd w:val="clear" w:color="auto" w:fill="FFFFFF"/>
        </w:rPr>
        <w:t>заявление оформлено не в соответствии с требованиями Правил</w:t>
      </w:r>
      <w:r w:rsidR="00AF5381">
        <w:rPr>
          <w:shd w:val="clear" w:color="auto" w:fill="FFFFFF"/>
        </w:rPr>
        <w:t xml:space="preserve"> </w:t>
      </w:r>
      <w:r w:rsidR="00FD2DE5" w:rsidRPr="00094165">
        <w:rPr>
          <w:shd w:val="clear" w:color="auto" w:fill="FFFFFF"/>
        </w:rPr>
        <w:t xml:space="preserve">выдачи разрешений на право организации розничного рынка и требованиями пунктов 25 и 30 </w:t>
      </w:r>
      <w:r w:rsidR="00FD2DE5" w:rsidRPr="00AF5381">
        <w:rPr>
          <w:shd w:val="clear" w:color="auto" w:fill="FFFFFF"/>
        </w:rPr>
        <w:t xml:space="preserve">настоящего Административного регламента, а в приложении к нему отсутствуют документы, указанные </w:t>
      </w:r>
      <w:r w:rsidR="00FD2DE5" w:rsidRPr="00AF5381">
        <w:t xml:space="preserve">в </w:t>
      </w:r>
      <w:hyperlink w:anchor="sub_44" w:history="1">
        <w:r w:rsidR="00FD2DE5" w:rsidRPr="00AF5381">
          <w:rPr>
            <w:rStyle w:val="a7"/>
            <w:color w:val="auto"/>
          </w:rPr>
          <w:t>подпункте 1 пункта 2</w:t>
        </w:r>
      </w:hyperlink>
      <w:r w:rsidR="00FD2DE5" w:rsidRPr="00AF5381">
        <w:rPr>
          <w:rStyle w:val="a7"/>
          <w:color w:val="auto"/>
        </w:rPr>
        <w:t>6</w:t>
      </w:r>
      <w:r w:rsidR="00FD2DE5" w:rsidRPr="00AF5381">
        <w:t xml:space="preserve"> настоящего Административного регламента,</w:t>
      </w:r>
    </w:p>
    <w:p w:rsidR="00FD2DE5" w:rsidRPr="00AF5381" w:rsidRDefault="00FD2DE5" w:rsidP="00094165">
      <w:pPr>
        <w:widowControl w:val="0"/>
        <w:ind w:firstLine="720"/>
        <w:jc w:val="both"/>
      </w:pPr>
      <w:r w:rsidRPr="00AF5381">
        <w:rPr>
          <w:shd w:val="clear" w:color="auto" w:fill="FFFFFF"/>
        </w:rPr>
        <w:t>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</w:t>
      </w:r>
      <w:r w:rsidR="007E19E4" w:rsidRPr="00AF5381">
        <w:rPr>
          <w:shd w:val="clear" w:color="auto" w:fill="FFFFFF"/>
        </w:rPr>
        <w:t xml:space="preserve"> по </w:t>
      </w:r>
      <w:r w:rsidR="007E19E4" w:rsidRPr="00AF5381">
        <w:rPr>
          <w:shd w:val="clear" w:color="auto" w:fill="FFFFFF"/>
        </w:rPr>
        <w:lastRenderedPageBreak/>
        <w:t>форме согласно приложению 2 к настоящему Административному регламенту</w:t>
      </w:r>
      <w:r w:rsidR="003609C2" w:rsidRPr="00AF5381">
        <w:rPr>
          <w:shd w:val="clear" w:color="auto" w:fill="FFFFFF"/>
        </w:rPr>
        <w:t>;</w:t>
      </w:r>
    </w:p>
    <w:p w:rsidR="00F963D0" w:rsidRPr="00094165" w:rsidRDefault="003609C2" w:rsidP="00094165">
      <w:pPr>
        <w:ind w:firstLine="709"/>
        <w:jc w:val="both"/>
        <w:rPr>
          <w:color w:val="000000" w:themeColor="text1"/>
        </w:rPr>
      </w:pPr>
      <w:r w:rsidRPr="00AF5381">
        <w:rPr>
          <w:color w:val="000000" w:themeColor="text1"/>
        </w:rPr>
        <w:t>3</w:t>
      </w:r>
      <w:r w:rsidR="00F963D0" w:rsidRPr="00AF5381">
        <w:rPr>
          <w:color w:val="000000" w:themeColor="text1"/>
        </w:rPr>
        <w:t>) регистрирует заявление в журнале регистрации заявлений (далее – журнал регистрации заявлений);</w:t>
      </w:r>
    </w:p>
    <w:p w:rsidR="00F963D0" w:rsidRPr="00094165" w:rsidRDefault="007E19E4" w:rsidP="00094165">
      <w:pPr>
        <w:widowControl w:val="0"/>
        <w:ind w:firstLine="709"/>
        <w:jc w:val="both"/>
      </w:pPr>
      <w:r w:rsidRPr="00094165">
        <w:rPr>
          <w:color w:val="000000" w:themeColor="text1"/>
        </w:rPr>
        <w:t>4</w:t>
      </w:r>
      <w:r w:rsidR="00F963D0" w:rsidRPr="00094165">
        <w:rPr>
          <w:color w:val="000000" w:themeColor="text1"/>
        </w:rPr>
        <w:t>) незамедлительно передает заявление и пакет документов заявителя в общий отдел Администрации Кесовогорского района для регистрации заявления в установленном порядке с присвоением регистрационного номера, указанием даты приема заявления, если заявитель обратился непосредственно в отдел экономики и прогнозирования. Заявление визируется в установленном порядке главой Кесовогорского района и направляется лицу, ответственному за подготовку результата предоставления муниципальной услуги, –</w:t>
      </w:r>
      <w:r w:rsidR="00AF5381">
        <w:rPr>
          <w:color w:val="000000" w:themeColor="text1"/>
        </w:rPr>
        <w:t xml:space="preserve"> </w:t>
      </w:r>
      <w:r w:rsidR="00F963D0" w:rsidRPr="00094165">
        <w:rPr>
          <w:color w:val="000000" w:themeColor="text1"/>
        </w:rPr>
        <w:t>заведующему отделом экономики и прогнозирования Администрации Кесовогорского района (далее – заведующий отдело</w:t>
      </w:r>
      <w:r w:rsidR="00351876" w:rsidRPr="00094165">
        <w:rPr>
          <w:color w:val="000000" w:themeColor="text1"/>
        </w:rPr>
        <w:t>м)</w:t>
      </w:r>
      <w:r w:rsidR="00AF5381">
        <w:rPr>
          <w:color w:val="000000" w:themeColor="text1"/>
        </w:rPr>
        <w:t xml:space="preserve"> </w:t>
      </w:r>
      <w:r w:rsidR="00351876" w:rsidRPr="00094165">
        <w:rPr>
          <w:color w:val="000000" w:themeColor="text1"/>
        </w:rPr>
        <w:t xml:space="preserve">для дальнейшего </w:t>
      </w:r>
      <w:r w:rsidR="00351876" w:rsidRPr="00094165">
        <w:t>рассмотрения;</w:t>
      </w:r>
    </w:p>
    <w:p w:rsidR="00F963D0" w:rsidRPr="00094165" w:rsidRDefault="007E19E4" w:rsidP="00094165">
      <w:pPr>
        <w:widowControl w:val="0"/>
        <w:ind w:firstLine="709"/>
        <w:jc w:val="both"/>
      </w:pPr>
      <w:r w:rsidRPr="00094165">
        <w:t>5</w:t>
      </w:r>
      <w:r w:rsidR="00351876" w:rsidRPr="00094165">
        <w:t>) в течение рабочего дня, следующего за днем поступления докуме</w:t>
      </w:r>
      <w:r w:rsidR="001C7A0D" w:rsidRPr="00094165">
        <w:t>нтов, заведующий отделом вручает (направляет) заявителю уведомление о приеме заявления к рассмотрению</w:t>
      </w:r>
      <w:r w:rsidRPr="00094165">
        <w:t xml:space="preserve"> по форме согласно приложению 3 к настоящему Административному регламенту.</w:t>
      </w:r>
    </w:p>
    <w:p w:rsidR="00F963D0" w:rsidRPr="00094165" w:rsidRDefault="00E62EA4" w:rsidP="00094165">
      <w:pPr>
        <w:ind w:firstLine="708"/>
        <w:jc w:val="both"/>
        <w:rPr>
          <w:color w:val="000000" w:themeColor="text1"/>
        </w:rPr>
      </w:pPr>
      <w:r w:rsidRPr="00094165">
        <w:rPr>
          <w:color w:val="000000" w:themeColor="text1"/>
        </w:rPr>
        <w:t>67</w:t>
      </w:r>
      <w:r w:rsidR="00F963D0" w:rsidRPr="00094165">
        <w:rPr>
          <w:color w:val="000000" w:themeColor="text1"/>
        </w:rPr>
        <w:t>. При поступлении документов заявителя в Администрацию Кесовогорского района посредством почтовой связи специалист общего отдела Администрации Кесовогорского района, ответственный за прием документов:</w:t>
      </w:r>
    </w:p>
    <w:p w:rsidR="00F963D0" w:rsidRPr="00094165" w:rsidRDefault="00442783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963D0" w:rsidRPr="00094165">
        <w:rPr>
          <w:color w:val="000000" w:themeColor="text1"/>
        </w:rPr>
        <w:t xml:space="preserve">) регистрирует документы в журнале регистрации входящей корреспонденции Администрации Кесовогорского района в установленном порядке с присвоением регистрационного номера, с указанием даты приема заявлений. Заявление визируется в установленном порядке главой Кесовогорского района; </w:t>
      </w:r>
    </w:p>
    <w:p w:rsidR="00F963D0" w:rsidRPr="00094165" w:rsidRDefault="00442783" w:rsidP="00094165">
      <w:pPr>
        <w:widowControl w:val="0"/>
        <w:ind w:firstLine="709"/>
        <w:jc w:val="both"/>
      </w:pPr>
      <w:r w:rsidRPr="00094165">
        <w:t>2</w:t>
      </w:r>
      <w:r w:rsidR="00F963D0" w:rsidRPr="00094165">
        <w:t xml:space="preserve">) передает пакет документов заявителя в отдел экономики и прогнозирования для дальнейшего </w:t>
      </w:r>
      <w:r w:rsidR="00B242A2" w:rsidRPr="00094165">
        <w:t>рассмотрения.</w:t>
      </w:r>
    </w:p>
    <w:p w:rsidR="00BC6092" w:rsidRPr="00094165" w:rsidRDefault="00E62EA4" w:rsidP="00094165">
      <w:pPr>
        <w:widowControl w:val="0"/>
        <w:ind w:firstLine="709"/>
        <w:jc w:val="both"/>
      </w:pPr>
      <w:r w:rsidRPr="00094165">
        <w:rPr>
          <w:rFonts w:eastAsiaTheme="majorEastAsia"/>
          <w:bCs/>
          <w:iCs/>
        </w:rPr>
        <w:t>68</w:t>
      </w:r>
      <w:r w:rsidR="00F963D0" w:rsidRPr="00094165">
        <w:rPr>
          <w:rFonts w:eastAsiaTheme="majorEastAsia"/>
          <w:bCs/>
          <w:iCs/>
        </w:rPr>
        <w:t>.</w:t>
      </w:r>
      <w:r w:rsidR="00BC6092" w:rsidRPr="00094165">
        <w:rPr>
          <w:rFonts w:eastAsiaTheme="majorEastAsia"/>
          <w:bCs/>
          <w:iCs/>
        </w:rPr>
        <w:t xml:space="preserve"> С</w:t>
      </w:r>
      <w:r w:rsidR="00F963D0" w:rsidRPr="00094165">
        <w:t xml:space="preserve">отрудник </w:t>
      </w:r>
      <w:r w:rsidR="00F963D0" w:rsidRPr="00094165">
        <w:rPr>
          <w:color w:val="000000" w:themeColor="text1"/>
        </w:rPr>
        <w:t>отдела</w:t>
      </w:r>
      <w:r w:rsidR="006B7584">
        <w:rPr>
          <w:color w:val="000000" w:themeColor="text1"/>
        </w:rPr>
        <w:t xml:space="preserve"> </w:t>
      </w:r>
      <w:r w:rsidR="00A211D6" w:rsidRPr="00094165">
        <w:rPr>
          <w:color w:val="000000" w:themeColor="text1"/>
        </w:rPr>
        <w:t>экономики и прогнозирования</w:t>
      </w:r>
      <w:r w:rsidR="00F963D0" w:rsidRPr="00094165">
        <w:t>, отв</w:t>
      </w:r>
      <w:r w:rsidR="00BC6092" w:rsidRPr="00094165">
        <w:t>етственный за приём документов:</w:t>
      </w:r>
    </w:p>
    <w:p w:rsidR="00BC6092" w:rsidRPr="00094165" w:rsidRDefault="00BC6092" w:rsidP="00094165">
      <w:pPr>
        <w:widowControl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направляет заявителю уведомление о приеме заявления к рассмотрению</w:t>
      </w:r>
      <w:r w:rsidR="006B7584">
        <w:rPr>
          <w:color w:val="000000" w:themeColor="text1"/>
        </w:rPr>
        <w:t xml:space="preserve"> </w:t>
      </w:r>
      <w:r w:rsidR="00B242A2" w:rsidRPr="00094165">
        <w:t>по форме согласно приложению 3 к настоящему Административному регламенту</w:t>
      </w:r>
      <w:r w:rsidRPr="00094165">
        <w:rPr>
          <w:color w:val="000000" w:themeColor="text1"/>
        </w:rPr>
        <w:t>;</w:t>
      </w:r>
    </w:p>
    <w:p w:rsidR="00F963D0" w:rsidRPr="00094165" w:rsidRDefault="00BC6092" w:rsidP="00094165">
      <w:pPr>
        <w:widowControl w:val="0"/>
        <w:ind w:firstLine="709"/>
        <w:jc w:val="both"/>
        <w:rPr>
          <w:color w:val="000000" w:themeColor="text1"/>
        </w:rPr>
      </w:pPr>
      <w:r w:rsidRPr="00094165">
        <w:t xml:space="preserve">в случае если указанное заявление оформлено не в соответствии с требованиями </w:t>
      </w:r>
      <w:hyperlink r:id="rId22" w:history="1">
        <w:r w:rsidRPr="00094165">
          <w:rPr>
            <w:rStyle w:val="a7"/>
            <w:color w:val="auto"/>
          </w:rPr>
          <w:t>Правил</w:t>
        </w:r>
      </w:hyperlink>
      <w:r w:rsidRPr="00094165">
        <w:t xml:space="preserve"> выдачи разрешения на право организации розничного рынка, а в составе прилагаемых к нему документов отсутствуют необходимые док</w:t>
      </w:r>
      <w:r w:rsidR="00E62EA4" w:rsidRPr="00094165">
        <w:t>ументы, заявителю  направляется</w:t>
      </w:r>
      <w:r w:rsidRPr="00094165">
        <w:t xml:space="preserve"> уведомление о необходимости устранения нарушений в оформлении заявления и (или) представления отсутствующих документов</w:t>
      </w:r>
      <w:r w:rsidR="006B7584">
        <w:t xml:space="preserve"> </w:t>
      </w:r>
      <w:r w:rsidR="00B242A2" w:rsidRPr="00094165">
        <w:t xml:space="preserve">по </w:t>
      </w:r>
      <w:r w:rsidR="00B242A2" w:rsidRPr="006B7584">
        <w:t xml:space="preserve">форме согласно приложению </w:t>
      </w:r>
      <w:r w:rsidR="006B7584" w:rsidRPr="006B7584">
        <w:t>2</w:t>
      </w:r>
      <w:r w:rsidR="00B242A2" w:rsidRPr="006B7584">
        <w:t xml:space="preserve"> к</w:t>
      </w:r>
      <w:r w:rsidR="00B242A2" w:rsidRPr="00094165">
        <w:t xml:space="preserve"> настоящему Административному регламенту.</w:t>
      </w:r>
    </w:p>
    <w:p w:rsidR="00BC6092" w:rsidRPr="00094165" w:rsidRDefault="00BC6092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Максимальный срок выполнения действий – 1 рабочий день</w:t>
      </w:r>
    </w:p>
    <w:p w:rsidR="00F963D0" w:rsidRPr="00094165" w:rsidRDefault="00E62EA4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69</w:t>
      </w:r>
      <w:r w:rsidR="00F963D0" w:rsidRPr="00094165">
        <w:rPr>
          <w:color w:val="000000" w:themeColor="text1"/>
        </w:rPr>
        <w:t xml:space="preserve">. При поступлении пакета документов заявителя в Администрацию Кесовогорского района (отдел </w:t>
      </w:r>
      <w:r w:rsidR="00A211D6" w:rsidRPr="00094165">
        <w:rPr>
          <w:color w:val="000000" w:themeColor="text1"/>
        </w:rPr>
        <w:t>экономики и прогнозирования</w:t>
      </w:r>
      <w:r w:rsidR="00F963D0" w:rsidRPr="00094165">
        <w:rPr>
          <w:color w:val="000000" w:themeColor="text1"/>
        </w:rPr>
        <w:t xml:space="preserve">) в электронном виде через </w:t>
      </w:r>
      <w:hyperlink r:id="rId23" w:history="1">
        <w:r w:rsidR="00F963D0" w:rsidRPr="00094165">
          <w:rPr>
            <w:bCs/>
            <w:color w:val="000000" w:themeColor="text1"/>
          </w:rPr>
          <w:t>Единый портал</w:t>
        </w:r>
      </w:hyperlink>
      <w:r w:rsidR="00F963D0" w:rsidRPr="00094165">
        <w:rPr>
          <w:color w:val="000000" w:themeColor="text1"/>
        </w:rPr>
        <w:t xml:space="preserve"> сотрудник, ответственный за прием документов:</w:t>
      </w:r>
    </w:p>
    <w:p w:rsidR="00F963D0" w:rsidRPr="00094165" w:rsidRDefault="00442783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1</w:t>
      </w:r>
      <w:r w:rsidR="00F963D0" w:rsidRPr="00094165">
        <w:rPr>
          <w:color w:val="000000" w:themeColor="text1"/>
        </w:rPr>
        <w:t xml:space="preserve">) распечатывает направленные заявителем документы и указывает дату и время приема заявления на бланке заявления в правом нижнем углу, заверяя подписью должностного лица отдела </w:t>
      </w:r>
      <w:r w:rsidR="00A211D6" w:rsidRPr="00094165">
        <w:rPr>
          <w:color w:val="000000" w:themeColor="text1"/>
        </w:rPr>
        <w:t>экономики и прогнозирования</w:t>
      </w:r>
      <w:r w:rsidR="00F963D0" w:rsidRPr="00094165">
        <w:rPr>
          <w:color w:val="000000" w:themeColor="text1"/>
        </w:rPr>
        <w:t xml:space="preserve">; </w:t>
      </w:r>
    </w:p>
    <w:p w:rsidR="00F963D0" w:rsidRPr="00094165" w:rsidRDefault="00442783" w:rsidP="00094165">
      <w:pPr>
        <w:widowControl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2</w:t>
      </w:r>
      <w:r w:rsidR="00F963D0" w:rsidRPr="00094165">
        <w:rPr>
          <w:color w:val="000000" w:themeColor="text1"/>
        </w:rPr>
        <w:t xml:space="preserve">) сотрудник, ответственный за прием документов, незамедлительно передает пакет документов заявителя в общий отдел Администрации Кесовогорского района для регистрации заявлений в установленном порядке с присвоением регистрационного номера, указанием даты и времени приема заявления. Документы в установленном порядке визируются главой Кесовогорского района и после получения резолюции главы Кесовогорского района направляются в отдел </w:t>
      </w:r>
      <w:r w:rsidR="00A211D6" w:rsidRPr="00094165">
        <w:rPr>
          <w:color w:val="000000" w:themeColor="text1"/>
        </w:rPr>
        <w:t>экономики и прогнозирования</w:t>
      </w:r>
      <w:r w:rsidR="00F963D0" w:rsidRPr="00094165">
        <w:rPr>
          <w:color w:val="000000" w:themeColor="text1"/>
        </w:rPr>
        <w:t xml:space="preserve"> для дальнейшего рассмотрения.</w:t>
      </w:r>
    </w:p>
    <w:p w:rsidR="00F963D0" w:rsidRPr="00094165" w:rsidRDefault="00F963D0" w:rsidP="00094165">
      <w:pPr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Максимальный срок выполнения действий – 1 рабочий день.</w:t>
      </w:r>
    </w:p>
    <w:p w:rsidR="009E1DDC" w:rsidRPr="00094165" w:rsidRDefault="00E62EA4" w:rsidP="00094165">
      <w:pPr>
        <w:widowControl w:val="0"/>
        <w:ind w:firstLine="720"/>
        <w:jc w:val="both"/>
      </w:pPr>
      <w:r w:rsidRPr="00094165">
        <w:rPr>
          <w:rFonts w:eastAsiaTheme="majorEastAsia"/>
          <w:bCs/>
          <w:iCs/>
        </w:rPr>
        <w:t>70</w:t>
      </w:r>
      <w:r w:rsidR="000052CA" w:rsidRPr="00094165">
        <w:rPr>
          <w:rFonts w:eastAsiaTheme="majorEastAsia"/>
          <w:bCs/>
          <w:iCs/>
        </w:rPr>
        <w:t>. С</w:t>
      </w:r>
      <w:r w:rsidR="000052CA" w:rsidRPr="00094165">
        <w:t xml:space="preserve">отрудник </w:t>
      </w:r>
      <w:r w:rsidR="000052CA" w:rsidRPr="00094165">
        <w:rPr>
          <w:color w:val="000000" w:themeColor="text1"/>
        </w:rPr>
        <w:t>отдела</w:t>
      </w:r>
      <w:r w:rsidR="006B7584">
        <w:rPr>
          <w:color w:val="000000" w:themeColor="text1"/>
        </w:rPr>
        <w:t xml:space="preserve"> </w:t>
      </w:r>
      <w:r w:rsidR="000052CA" w:rsidRPr="00094165">
        <w:rPr>
          <w:color w:val="000000" w:themeColor="text1"/>
        </w:rPr>
        <w:t>экономики и прогнозирования</w:t>
      </w:r>
      <w:r w:rsidR="000052CA" w:rsidRPr="00094165">
        <w:t xml:space="preserve">, ответственный за приём документов </w:t>
      </w:r>
      <w:r w:rsidR="000052CA" w:rsidRPr="00094165">
        <w:rPr>
          <w:rFonts w:eastAsiaTheme="majorEastAsia"/>
          <w:bCs/>
          <w:iCs/>
        </w:rPr>
        <w:t xml:space="preserve">(при поступлении заявления и пакета документов </w:t>
      </w:r>
      <w:r w:rsidR="000052CA" w:rsidRPr="00094165">
        <w:rPr>
          <w:color w:val="000000" w:themeColor="text1"/>
        </w:rPr>
        <w:t xml:space="preserve">в Администрацию Кесовогорского района (отдел экономики и прогнозирования) в электронном виде через </w:t>
      </w:r>
      <w:hyperlink r:id="rId24" w:history="1">
        <w:r w:rsidR="000052CA" w:rsidRPr="00094165">
          <w:rPr>
            <w:bCs/>
            <w:color w:val="000000" w:themeColor="text1"/>
          </w:rPr>
          <w:t>Единый портал</w:t>
        </w:r>
      </w:hyperlink>
      <w:r w:rsidR="000052CA" w:rsidRPr="00094165">
        <w:rPr>
          <w:rFonts w:eastAsiaTheme="majorEastAsia"/>
          <w:bCs/>
          <w:iCs/>
        </w:rPr>
        <w:t>)</w:t>
      </w:r>
      <w:r w:rsidR="006B7584">
        <w:rPr>
          <w:rFonts w:eastAsiaTheme="majorEastAsia"/>
          <w:bCs/>
          <w:iCs/>
        </w:rPr>
        <w:t xml:space="preserve"> </w:t>
      </w:r>
      <w:r w:rsidR="000052CA" w:rsidRPr="00094165">
        <w:rPr>
          <w:color w:val="000000" w:themeColor="text1"/>
        </w:rPr>
        <w:t>направляет заявителю уведомление о приеме заявления к рассмотрению</w:t>
      </w:r>
      <w:r w:rsidR="006B7584">
        <w:rPr>
          <w:color w:val="000000" w:themeColor="text1"/>
        </w:rPr>
        <w:t xml:space="preserve"> </w:t>
      </w:r>
      <w:r w:rsidR="00B242A2" w:rsidRPr="00094165">
        <w:t xml:space="preserve">по </w:t>
      </w:r>
      <w:r w:rsidR="00B242A2" w:rsidRPr="00094165">
        <w:lastRenderedPageBreak/>
        <w:t>форме согласно приложению 3 к настоящему Административному регламенту</w:t>
      </w:r>
      <w:r w:rsidR="009E1DDC" w:rsidRPr="00094165">
        <w:t>.</w:t>
      </w:r>
    </w:p>
    <w:p w:rsidR="009E1DDC" w:rsidRPr="00094165" w:rsidRDefault="009E1DDC" w:rsidP="00094165">
      <w:pPr>
        <w:widowControl w:val="0"/>
        <w:ind w:firstLine="720"/>
        <w:jc w:val="both"/>
        <w:rPr>
          <w:rFonts w:eastAsiaTheme="majorEastAsia"/>
          <w:bCs/>
          <w:iCs/>
        </w:rPr>
      </w:pPr>
      <w:r w:rsidRPr="00094165">
        <w:rPr>
          <w:color w:val="000000" w:themeColor="text1"/>
        </w:rPr>
        <w:t>В</w:t>
      </w:r>
      <w:r w:rsidR="006B7584">
        <w:rPr>
          <w:color w:val="000000" w:themeColor="text1"/>
        </w:rPr>
        <w:t xml:space="preserve"> </w:t>
      </w:r>
      <w:r w:rsidR="00F963D0" w:rsidRPr="00094165">
        <w:rPr>
          <w:rFonts w:eastAsiaTheme="majorEastAsia"/>
          <w:bCs/>
          <w:iCs/>
        </w:rPr>
        <w:t xml:space="preserve">случае если </w:t>
      </w:r>
      <w:r w:rsidR="00B242A2" w:rsidRPr="00094165">
        <w:rPr>
          <w:shd w:val="clear" w:color="auto" w:fill="FFFFFF"/>
        </w:rPr>
        <w:t>заявление оформлено не в соответствии с требованиями Правил</w:t>
      </w:r>
      <w:r w:rsidR="00B242A2" w:rsidRPr="00094165">
        <w:br/>
      </w:r>
      <w:r w:rsidR="00B242A2" w:rsidRPr="00094165">
        <w:rPr>
          <w:shd w:val="clear" w:color="auto" w:fill="FFFFFF"/>
        </w:rPr>
        <w:t>выдачи разрешений</w:t>
      </w:r>
      <w:r w:rsidR="006B7584">
        <w:rPr>
          <w:shd w:val="clear" w:color="auto" w:fill="FFFFFF"/>
        </w:rPr>
        <w:t xml:space="preserve"> </w:t>
      </w:r>
      <w:r w:rsidR="00B242A2" w:rsidRPr="00094165">
        <w:rPr>
          <w:shd w:val="clear" w:color="auto" w:fill="FFFFFF"/>
        </w:rPr>
        <w:t xml:space="preserve">на право организации розничного рынка и требованиями пунктов 25 и 30 настоящего Административного регламента, а в составе прилагаемых к заявлению документов отсутствуют необходимые документы, </w:t>
      </w:r>
    </w:p>
    <w:p w:rsidR="009E1DDC" w:rsidRPr="00094165" w:rsidRDefault="00B242A2" w:rsidP="00094165">
      <w:pPr>
        <w:widowControl w:val="0"/>
        <w:ind w:firstLine="720"/>
        <w:jc w:val="both"/>
      </w:pPr>
      <w:r w:rsidRPr="00094165">
        <w:rPr>
          <w:shd w:val="clear" w:color="auto" w:fill="FFFFFF"/>
        </w:rPr>
        <w:t>или заявление оформлено не в соответствии с требованиями Правил</w:t>
      </w:r>
      <w:r w:rsidR="006B7584">
        <w:rPr>
          <w:shd w:val="clear" w:color="auto" w:fill="FFFFFF"/>
        </w:rPr>
        <w:t xml:space="preserve"> </w:t>
      </w:r>
      <w:r w:rsidRPr="00094165">
        <w:rPr>
          <w:shd w:val="clear" w:color="auto" w:fill="FFFFFF"/>
        </w:rPr>
        <w:t xml:space="preserve">выдачи разрешений на право организации розничного рынка и требованиями пунктов 25 и 30 настоящего Административного регламента, а в приложении к нему отсутствуют документы, указанные </w:t>
      </w:r>
      <w:r w:rsidRPr="00094165">
        <w:t xml:space="preserve">в </w:t>
      </w:r>
      <w:hyperlink w:anchor="sub_44" w:history="1">
        <w:r w:rsidRPr="00094165">
          <w:rPr>
            <w:rStyle w:val="a7"/>
            <w:color w:val="auto"/>
          </w:rPr>
          <w:t>подпункте 1 пункта 2</w:t>
        </w:r>
      </w:hyperlink>
      <w:r w:rsidRPr="00094165">
        <w:rPr>
          <w:rStyle w:val="a7"/>
          <w:color w:val="auto"/>
        </w:rPr>
        <w:t>6</w:t>
      </w:r>
      <w:r w:rsidRPr="00094165">
        <w:t xml:space="preserve"> настоящего Административного регламента,</w:t>
      </w:r>
    </w:p>
    <w:p w:rsidR="000052CA" w:rsidRPr="00094165" w:rsidRDefault="00BC6092" w:rsidP="00094165">
      <w:pPr>
        <w:widowControl w:val="0"/>
        <w:ind w:firstLine="720"/>
        <w:jc w:val="both"/>
        <w:rPr>
          <w:color w:val="000000" w:themeColor="text1"/>
        </w:rPr>
      </w:pPr>
      <w:r w:rsidRPr="00094165">
        <w:t>заявителю  направляется  уведомление о необходимости устранения нарушений в оформлении заявления и (или) представления отсутствующих документов</w:t>
      </w:r>
      <w:r w:rsidR="006B7584">
        <w:t xml:space="preserve"> </w:t>
      </w:r>
      <w:r w:rsidR="00B242A2" w:rsidRPr="00094165">
        <w:t>по форме согласно приложению 2 к настоящему Административному регламенту</w:t>
      </w:r>
      <w:r w:rsidR="000052CA" w:rsidRPr="00094165">
        <w:t>,</w:t>
      </w:r>
      <w:r w:rsidR="00F963D0" w:rsidRPr="00094165">
        <w:rPr>
          <w:color w:val="000000" w:themeColor="text1"/>
        </w:rPr>
        <w:t xml:space="preserve"> на адрес электронной почты, указанный заявителем в качест</w:t>
      </w:r>
      <w:r w:rsidR="000052CA" w:rsidRPr="00094165">
        <w:rPr>
          <w:color w:val="000000" w:themeColor="text1"/>
        </w:rPr>
        <w:t>ве адреса для ведения переписки.</w:t>
      </w:r>
    </w:p>
    <w:p w:rsidR="00F963D0" w:rsidRPr="00094165" w:rsidRDefault="00F963D0" w:rsidP="00094165">
      <w:pPr>
        <w:widowControl w:val="0"/>
        <w:ind w:firstLine="709"/>
        <w:jc w:val="both"/>
        <w:rPr>
          <w:color w:val="000000" w:themeColor="text1"/>
        </w:rPr>
      </w:pPr>
      <w:r w:rsidRPr="00094165">
        <w:rPr>
          <w:color w:val="000000" w:themeColor="text1"/>
        </w:rPr>
        <w:t>7</w:t>
      </w:r>
      <w:r w:rsidR="00E62EA4" w:rsidRPr="00094165">
        <w:rPr>
          <w:color w:val="000000" w:themeColor="text1"/>
        </w:rPr>
        <w:t>1</w:t>
      </w:r>
      <w:r w:rsidRPr="00094165">
        <w:rPr>
          <w:color w:val="000000" w:themeColor="text1"/>
        </w:rPr>
        <w:t xml:space="preserve">. Результатом выполнения административной процедуры является прием и регистрация пакета документов заявителя в отделе </w:t>
      </w:r>
      <w:r w:rsidR="00A211D6" w:rsidRPr="00094165">
        <w:rPr>
          <w:color w:val="000000" w:themeColor="text1"/>
        </w:rPr>
        <w:t>экономики и прогнозирования</w:t>
      </w:r>
      <w:r w:rsidRPr="00094165">
        <w:rPr>
          <w:color w:val="000000" w:themeColor="text1"/>
        </w:rPr>
        <w:t>.</w:t>
      </w:r>
    </w:p>
    <w:p w:rsidR="00F963D0" w:rsidRPr="00094165" w:rsidRDefault="00E62EA4" w:rsidP="00094165">
      <w:pPr>
        <w:tabs>
          <w:tab w:val="left" w:pos="1148"/>
          <w:tab w:val="left" w:pos="1418"/>
        </w:tabs>
        <w:autoSpaceDE w:val="0"/>
        <w:ind w:firstLine="709"/>
        <w:jc w:val="both"/>
        <w:rPr>
          <w:color w:val="000000" w:themeColor="text1"/>
        </w:rPr>
      </w:pPr>
      <w:r w:rsidRPr="00094165">
        <w:rPr>
          <w:iCs/>
          <w:color w:val="000000" w:themeColor="text1"/>
        </w:rPr>
        <w:t>72</w:t>
      </w:r>
      <w:r w:rsidR="00F963D0" w:rsidRPr="00094165">
        <w:rPr>
          <w:iCs/>
          <w:color w:val="000000" w:themeColor="text1"/>
        </w:rPr>
        <w:t xml:space="preserve">. Результат выполнения </w:t>
      </w:r>
      <w:r w:rsidR="00F963D0" w:rsidRPr="00094165">
        <w:rPr>
          <w:color w:val="000000" w:themeColor="text1"/>
        </w:rPr>
        <w:t>административной</w:t>
      </w:r>
      <w:r w:rsidR="00F963D0" w:rsidRPr="00094165">
        <w:rPr>
          <w:iCs/>
          <w:color w:val="000000" w:themeColor="text1"/>
        </w:rPr>
        <w:t xml:space="preserve"> процедуры фиксируется в </w:t>
      </w:r>
      <w:r w:rsidR="00F963D0" w:rsidRPr="00094165">
        <w:rPr>
          <w:color w:val="000000" w:themeColor="text1"/>
        </w:rPr>
        <w:t>журнале регистрации заявлений.</w:t>
      </w:r>
    </w:p>
    <w:p w:rsidR="00F963D0" w:rsidRPr="00094165" w:rsidRDefault="00F963D0" w:rsidP="00094165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A211D6" w:rsidRPr="00094165" w:rsidRDefault="00A211D6" w:rsidP="0009416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165">
        <w:rPr>
          <w:rFonts w:ascii="Times New Roman" w:hAnsi="Times New Roman" w:cs="Times New Roman"/>
          <w:color w:val="auto"/>
          <w:sz w:val="24"/>
          <w:szCs w:val="24"/>
        </w:rPr>
        <w:t xml:space="preserve">Подраздел </w:t>
      </w:r>
      <w:r w:rsidRPr="0009416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4165">
        <w:rPr>
          <w:rFonts w:ascii="Times New Roman" w:hAnsi="Times New Roman" w:cs="Times New Roman"/>
          <w:color w:val="auto"/>
          <w:sz w:val="24"/>
          <w:szCs w:val="24"/>
        </w:rPr>
        <w:t>. Формирование и направление межведомственных запросов</w:t>
      </w:r>
    </w:p>
    <w:p w:rsidR="00A211D6" w:rsidRPr="00094165" w:rsidRDefault="00E62EA4" w:rsidP="00094165">
      <w:pPr>
        <w:ind w:firstLine="709"/>
        <w:jc w:val="both"/>
      </w:pPr>
      <w:r w:rsidRPr="00094165">
        <w:t>73</w:t>
      </w:r>
      <w:r w:rsidR="00A211D6" w:rsidRPr="00094165">
        <w:t>.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Администрацию Кесовогорского района</w:t>
      </w:r>
      <w:r w:rsidR="009E1DDC" w:rsidRPr="00094165">
        <w:t>, а именно:</w:t>
      </w:r>
    </w:p>
    <w:p w:rsidR="009E1DDC" w:rsidRPr="00094165" w:rsidRDefault="00E62EA4" w:rsidP="00094165">
      <w:pPr>
        <w:autoSpaceDE w:val="0"/>
        <w:autoSpaceDN w:val="0"/>
        <w:adjustRightInd w:val="0"/>
        <w:ind w:firstLine="708"/>
        <w:jc w:val="both"/>
      </w:pPr>
      <w:r w:rsidRPr="00094165">
        <w:t xml:space="preserve">1) </w:t>
      </w:r>
      <w:r w:rsidR="009E1DDC" w:rsidRPr="00094165">
        <w:t>выписки из Единого государственного реестра юридических лиц;</w:t>
      </w:r>
    </w:p>
    <w:p w:rsidR="009E1DDC" w:rsidRPr="00094165" w:rsidRDefault="00E62EA4" w:rsidP="00094165">
      <w:pPr>
        <w:ind w:firstLine="709"/>
        <w:contextualSpacing/>
        <w:jc w:val="both"/>
        <w:rPr>
          <w:color w:val="22272F"/>
        </w:rPr>
      </w:pPr>
      <w:r w:rsidRPr="00094165">
        <w:rPr>
          <w:color w:val="22272F"/>
        </w:rPr>
        <w:t xml:space="preserve">2) </w:t>
      </w:r>
      <w:r w:rsidR="009E1DDC" w:rsidRPr="00094165">
        <w:rPr>
          <w:color w:val="22272F"/>
        </w:rPr>
        <w:t>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рынок.</w:t>
      </w:r>
    </w:p>
    <w:p w:rsidR="00A211D6" w:rsidRPr="00094165" w:rsidRDefault="00E62EA4" w:rsidP="00094165">
      <w:pPr>
        <w:ind w:firstLine="709"/>
        <w:jc w:val="both"/>
      </w:pPr>
      <w:r w:rsidRPr="00094165">
        <w:t>74</w:t>
      </w:r>
      <w:r w:rsidR="00A211D6" w:rsidRPr="00094165">
        <w:t xml:space="preserve">. Требования к формированию и направлению межведомственных запросов </w:t>
      </w:r>
      <w:r w:rsidR="00A211D6" w:rsidRPr="006B7584">
        <w:t xml:space="preserve">предусмотрены </w:t>
      </w:r>
      <w:hyperlink r:id="rId25" w:history="1">
        <w:r w:rsidR="00A211D6" w:rsidRPr="006B7584">
          <w:rPr>
            <w:rStyle w:val="a7"/>
            <w:color w:val="auto"/>
          </w:rPr>
          <w:t>статьями 7.1</w:t>
        </w:r>
      </w:hyperlink>
      <w:r w:rsidR="00A211D6" w:rsidRPr="006B7584">
        <w:t xml:space="preserve"> и </w:t>
      </w:r>
      <w:hyperlink r:id="rId26" w:history="1">
        <w:r w:rsidR="00A211D6" w:rsidRPr="006B7584">
          <w:rPr>
            <w:rStyle w:val="a7"/>
            <w:color w:val="auto"/>
          </w:rPr>
          <w:t>7.2</w:t>
        </w:r>
      </w:hyperlink>
      <w:r w:rsidR="006B7584" w:rsidRPr="006B7584">
        <w:t xml:space="preserve"> </w:t>
      </w:r>
      <w:r w:rsidR="00A211D6" w:rsidRPr="006B7584">
        <w:t>Фед</w:t>
      </w:r>
      <w:r w:rsidR="009E1DDC" w:rsidRPr="006B7584">
        <w:t>ерального закона от 27.07.2010</w:t>
      </w:r>
      <w:r w:rsidR="006B7584" w:rsidRPr="006B7584">
        <w:t xml:space="preserve"> г.</w:t>
      </w:r>
      <w:r w:rsidR="009E1DDC" w:rsidRPr="006B7584">
        <w:t xml:space="preserve"> №</w:t>
      </w:r>
      <w:r w:rsidR="00A211D6" w:rsidRPr="006B7584">
        <w:t xml:space="preserve"> 210-ФЗ.</w:t>
      </w:r>
    </w:p>
    <w:p w:rsidR="00A211D6" w:rsidRPr="00094165" w:rsidRDefault="00A211D6" w:rsidP="00094165">
      <w:pPr>
        <w:ind w:firstLine="709"/>
        <w:jc w:val="both"/>
      </w:pPr>
      <w:r w:rsidRPr="00094165">
        <w:t xml:space="preserve">Межведомственные запросы могут быть сформированы в виде документов на бумажном носителе или электронных документов, подписанных </w:t>
      </w:r>
      <w:hyperlink r:id="rId27" w:history="1">
        <w:r w:rsidRPr="00094165">
          <w:rPr>
            <w:rStyle w:val="a7"/>
            <w:color w:val="auto"/>
          </w:rPr>
          <w:t>электронной подписью</w:t>
        </w:r>
      </w:hyperlink>
      <w:r w:rsidRPr="00094165">
        <w:t>.</w:t>
      </w:r>
    </w:p>
    <w:p w:rsidR="00A211D6" w:rsidRPr="00094165" w:rsidRDefault="00E62EA4" w:rsidP="00094165">
      <w:pPr>
        <w:ind w:firstLine="709"/>
        <w:jc w:val="both"/>
      </w:pPr>
      <w:r w:rsidRPr="00094165">
        <w:t>75</w:t>
      </w:r>
      <w:r w:rsidR="00A211D6" w:rsidRPr="00094165">
        <w:t>. Межведомственные запросы могут быть направлены:</w:t>
      </w:r>
    </w:p>
    <w:p w:rsidR="00A211D6" w:rsidRPr="00094165" w:rsidRDefault="00442783" w:rsidP="00094165">
      <w:pPr>
        <w:ind w:firstLine="709"/>
        <w:jc w:val="both"/>
      </w:pPr>
      <w:r w:rsidRPr="00094165">
        <w:t>1</w:t>
      </w:r>
      <w:r w:rsidR="006B7584">
        <w:t xml:space="preserve">) на бумажном носителе – </w:t>
      </w:r>
      <w:r w:rsidR="00A211D6" w:rsidRPr="00094165">
        <w:t>посредством почтовой связи или нарочным;</w:t>
      </w:r>
    </w:p>
    <w:p w:rsidR="00A211D6" w:rsidRPr="00094165" w:rsidRDefault="00442783" w:rsidP="00094165">
      <w:pPr>
        <w:ind w:firstLine="709"/>
        <w:jc w:val="both"/>
      </w:pPr>
      <w:r w:rsidRPr="00094165">
        <w:t>2</w:t>
      </w:r>
      <w:r w:rsidR="00A211D6" w:rsidRPr="00094165">
        <w:t xml:space="preserve">) в электронной форме </w:t>
      </w:r>
      <w:r w:rsidR="006B7584">
        <w:t>–</w:t>
      </w:r>
      <w:r w:rsidR="00A211D6" w:rsidRPr="00094165">
        <w:t xml:space="preserve"> путем отправки по электронной почте, с использованием веб-сервисов или с помощью системы межведомственного электронного взаимодействия.</w:t>
      </w:r>
    </w:p>
    <w:p w:rsidR="00A211D6" w:rsidRPr="00094165" w:rsidRDefault="00E62EA4" w:rsidP="00094165">
      <w:pPr>
        <w:ind w:firstLine="709"/>
        <w:jc w:val="both"/>
      </w:pPr>
      <w:r w:rsidRPr="00094165">
        <w:t>76</w:t>
      </w:r>
      <w:r w:rsidR="00A211D6" w:rsidRPr="00094165">
        <w:t xml:space="preserve">. </w:t>
      </w:r>
      <w:r w:rsidR="00017F44" w:rsidRPr="00094165">
        <w:rPr>
          <w:rFonts w:eastAsiaTheme="majorEastAsia"/>
          <w:bCs/>
          <w:iCs/>
        </w:rPr>
        <w:t>С</w:t>
      </w:r>
      <w:r w:rsidR="00017F44" w:rsidRPr="00094165">
        <w:t xml:space="preserve">отрудник </w:t>
      </w:r>
      <w:r w:rsidR="00017F44" w:rsidRPr="00094165">
        <w:rPr>
          <w:color w:val="000000" w:themeColor="text1"/>
        </w:rPr>
        <w:t>отдела</w:t>
      </w:r>
      <w:r w:rsidR="006B7584">
        <w:rPr>
          <w:color w:val="000000" w:themeColor="text1"/>
        </w:rPr>
        <w:t xml:space="preserve"> </w:t>
      </w:r>
      <w:r w:rsidR="00017F44" w:rsidRPr="00094165">
        <w:rPr>
          <w:color w:val="000000" w:themeColor="text1"/>
        </w:rPr>
        <w:t>экономики и прогнозирования</w:t>
      </w:r>
      <w:r w:rsidR="00017F44" w:rsidRPr="00094165">
        <w:t>, ответственный за приём документов</w:t>
      </w:r>
      <w:r w:rsidR="00FE0C59" w:rsidRPr="00094165">
        <w:t xml:space="preserve">, </w:t>
      </w:r>
      <w:r w:rsidR="00017F44" w:rsidRPr="00094165">
        <w:t>готовит</w:t>
      </w:r>
      <w:r w:rsidR="00A211D6" w:rsidRPr="00094165">
        <w:t xml:space="preserve"> запрос и направляет в орган (организацию), в распоряжении которых находятся запрашиваемые документы (их копии или сведения, содержащиеся в них).</w:t>
      </w:r>
    </w:p>
    <w:p w:rsidR="00A211D6" w:rsidRPr="00094165" w:rsidRDefault="00E62EA4" w:rsidP="00094165">
      <w:pPr>
        <w:ind w:firstLine="709"/>
        <w:jc w:val="both"/>
      </w:pPr>
      <w:r w:rsidRPr="00094165">
        <w:t>77</w:t>
      </w:r>
      <w:r w:rsidR="00A211D6" w:rsidRPr="00094165">
        <w:t>. Максимальный срок выполнения действий - 1 рабочий день.</w:t>
      </w:r>
    </w:p>
    <w:p w:rsidR="00A211D6" w:rsidRPr="00094165" w:rsidRDefault="00E62EA4" w:rsidP="00094165">
      <w:pPr>
        <w:ind w:firstLine="709"/>
        <w:jc w:val="both"/>
      </w:pPr>
      <w:r w:rsidRPr="00094165">
        <w:t>78</w:t>
      </w:r>
      <w:r w:rsidR="00A211D6" w:rsidRPr="00094165">
        <w:t>. Срок подготовки и направления ответа на межведомственный запрос не может превышать 3 рабочих дней со дня получения межведомственного запроса органом (организацией), в распоряжении которых находятся запрашиваемые документы (их копии или сведения, содержащиеся в них).</w:t>
      </w:r>
    </w:p>
    <w:p w:rsidR="00A211D6" w:rsidRPr="00094165" w:rsidRDefault="00E62EA4" w:rsidP="00094165">
      <w:pPr>
        <w:ind w:firstLine="709"/>
        <w:jc w:val="both"/>
      </w:pPr>
      <w:r w:rsidRPr="00094165">
        <w:t>79</w:t>
      </w:r>
      <w:r w:rsidR="00A211D6" w:rsidRPr="00094165">
        <w:t xml:space="preserve">. В случае неполучения в установленный срок ответов на межведомственные запросы </w:t>
      </w:r>
      <w:r w:rsidR="00017F44" w:rsidRPr="00094165">
        <w:t xml:space="preserve">сотрудник </w:t>
      </w:r>
      <w:r w:rsidR="00017F44" w:rsidRPr="00094165">
        <w:rPr>
          <w:color w:val="000000" w:themeColor="text1"/>
        </w:rPr>
        <w:t>отдела</w:t>
      </w:r>
      <w:r w:rsidR="006B7584">
        <w:rPr>
          <w:color w:val="000000" w:themeColor="text1"/>
        </w:rPr>
        <w:t xml:space="preserve"> </w:t>
      </w:r>
      <w:r w:rsidR="00017F44" w:rsidRPr="00094165">
        <w:rPr>
          <w:color w:val="000000" w:themeColor="text1"/>
        </w:rPr>
        <w:t>экономики и прогнозирования</w:t>
      </w:r>
      <w:r w:rsidR="00017F44" w:rsidRPr="00094165">
        <w:t>, ответственный за приём документов</w:t>
      </w:r>
      <w:r w:rsidR="006B7584">
        <w:t>,</w:t>
      </w:r>
      <w:r w:rsidR="00A211D6" w:rsidRPr="00094165">
        <w:t xml:space="preserve"> должен принять меры по выяснению причин не</w:t>
      </w:r>
      <w:r w:rsidR="006B7584">
        <w:t>поступления</w:t>
      </w:r>
      <w:r w:rsidR="00A211D6" w:rsidRPr="00094165"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A211D6" w:rsidRPr="00094165" w:rsidRDefault="00E62EA4" w:rsidP="00094165">
      <w:pPr>
        <w:ind w:firstLine="709"/>
        <w:jc w:val="both"/>
      </w:pPr>
      <w:r w:rsidRPr="00094165">
        <w:t>80</w:t>
      </w:r>
      <w:r w:rsidR="00A211D6" w:rsidRPr="00094165">
        <w:t>. Непредставление (несвоевременное представление)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023D48" w:rsidRPr="00094165" w:rsidRDefault="00E62EA4" w:rsidP="00094165">
      <w:pPr>
        <w:widowControl w:val="0"/>
        <w:ind w:firstLine="709"/>
        <w:jc w:val="both"/>
        <w:rPr>
          <w:color w:val="000000" w:themeColor="text1"/>
        </w:rPr>
      </w:pPr>
      <w:r w:rsidRPr="00094165">
        <w:t>81</w:t>
      </w:r>
      <w:r w:rsidR="00A211D6" w:rsidRPr="00094165">
        <w:t xml:space="preserve">. При поступлении в Администрацию Кесовогорского района ответов на </w:t>
      </w:r>
      <w:r w:rsidR="00A211D6" w:rsidRPr="00094165">
        <w:lastRenderedPageBreak/>
        <w:t>межведомственные запросы</w:t>
      </w:r>
      <w:r w:rsidR="00023D48" w:rsidRPr="00094165">
        <w:t xml:space="preserve"> сотрудник</w:t>
      </w:r>
      <w:r w:rsidR="00023D48" w:rsidRPr="00094165">
        <w:rPr>
          <w:color w:val="000000" w:themeColor="text1"/>
        </w:rPr>
        <w:t xml:space="preserve"> общего отдела Администрации Кесовогорского района  регистрирует</w:t>
      </w:r>
      <w:r w:rsidR="006B7584">
        <w:rPr>
          <w:color w:val="000000" w:themeColor="text1"/>
        </w:rPr>
        <w:t xml:space="preserve"> </w:t>
      </w:r>
      <w:r w:rsidR="00023D48" w:rsidRPr="00094165">
        <w:rPr>
          <w:color w:val="000000" w:themeColor="text1"/>
        </w:rPr>
        <w:t>ответ на межведомственный запрос в установленном порядке с присвоением регистра</w:t>
      </w:r>
      <w:r w:rsidR="006B7584">
        <w:rPr>
          <w:color w:val="000000" w:themeColor="text1"/>
        </w:rPr>
        <w:t>ционного номера, указанием даты</w:t>
      </w:r>
      <w:r w:rsidR="00023D48" w:rsidRPr="00094165">
        <w:rPr>
          <w:color w:val="000000" w:themeColor="text1"/>
        </w:rPr>
        <w:t xml:space="preserve"> приема. Документы в установленном порядке визируются главой Кесовогорского района и после получения резолюции главы Кесовогорского района направляются в отдел экономики и прогнозирования для дальнейшего рассмотрения.</w:t>
      </w:r>
    </w:p>
    <w:p w:rsidR="00A211D6" w:rsidRPr="00094165" w:rsidRDefault="00023D48" w:rsidP="00094165">
      <w:pPr>
        <w:ind w:firstLine="709"/>
        <w:jc w:val="both"/>
      </w:pPr>
      <w:r w:rsidRPr="00094165">
        <w:t>8</w:t>
      </w:r>
      <w:r w:rsidR="00E62EA4" w:rsidRPr="00094165">
        <w:t>2</w:t>
      </w:r>
      <w:r w:rsidR="00A211D6" w:rsidRPr="00094165">
        <w:t>. Результатом выполнения административной процедуры является получение в рамках межведомственного информационного взаимодействия сведений, необходимых для предоставления муниципальной услуги.</w:t>
      </w:r>
    </w:p>
    <w:p w:rsidR="00023D48" w:rsidRPr="00094165" w:rsidRDefault="00023D48" w:rsidP="00094165">
      <w:pPr>
        <w:ind w:firstLine="709"/>
        <w:jc w:val="both"/>
      </w:pPr>
    </w:p>
    <w:p w:rsidR="003B676F" w:rsidRPr="00094165" w:rsidRDefault="00023D48" w:rsidP="00094165">
      <w:pPr>
        <w:autoSpaceDE w:val="0"/>
        <w:ind w:firstLine="709"/>
        <w:jc w:val="both"/>
        <w:rPr>
          <w:b/>
        </w:rPr>
      </w:pPr>
      <w:r w:rsidRPr="00094165">
        <w:rPr>
          <w:b/>
          <w:color w:val="000000" w:themeColor="text1"/>
        </w:rPr>
        <w:t xml:space="preserve">Подраздел </w:t>
      </w:r>
      <w:r w:rsidRPr="00094165">
        <w:rPr>
          <w:b/>
          <w:color w:val="000000" w:themeColor="text1"/>
          <w:lang w:val="en-US"/>
        </w:rPr>
        <w:t>III</w:t>
      </w:r>
      <w:r w:rsidRPr="00094165">
        <w:rPr>
          <w:b/>
          <w:color w:val="000000" w:themeColor="text1"/>
        </w:rPr>
        <w:t xml:space="preserve">. </w:t>
      </w:r>
      <w:r w:rsidR="003B676F" w:rsidRPr="00094165">
        <w:rPr>
          <w:b/>
        </w:rPr>
        <w:t xml:space="preserve">Подготовка результата предоставления муниципальной услуги и </w:t>
      </w:r>
      <w:r w:rsidR="00E11418" w:rsidRPr="00094165">
        <w:rPr>
          <w:b/>
        </w:rPr>
        <w:t>вручение (</w:t>
      </w:r>
      <w:r w:rsidR="003B676F" w:rsidRPr="00094165">
        <w:rPr>
          <w:b/>
        </w:rPr>
        <w:t>направление</w:t>
      </w:r>
      <w:r w:rsidR="00E11418" w:rsidRPr="00094165">
        <w:rPr>
          <w:b/>
        </w:rPr>
        <w:t>)</w:t>
      </w:r>
      <w:r w:rsidR="003B676F" w:rsidRPr="00094165">
        <w:rPr>
          <w:b/>
        </w:rPr>
        <w:t xml:space="preserve"> его заявителю</w:t>
      </w:r>
    </w:p>
    <w:p w:rsidR="003B676F" w:rsidRPr="00094165" w:rsidRDefault="00E62EA4" w:rsidP="00094165">
      <w:pPr>
        <w:suppressAutoHyphens/>
        <w:ind w:firstLine="708"/>
        <w:jc w:val="both"/>
        <w:rPr>
          <w:lang w:eastAsia="ar-SA"/>
        </w:rPr>
      </w:pPr>
      <w:r w:rsidRPr="00094165">
        <w:t>83</w:t>
      </w:r>
      <w:r w:rsidR="00B73C86" w:rsidRPr="00094165">
        <w:t xml:space="preserve">. </w:t>
      </w:r>
      <w:r w:rsidR="003B676F" w:rsidRPr="00094165">
        <w:rPr>
          <w:lang w:eastAsia="ar-SA"/>
        </w:rPr>
        <w:t>Основанием для начала выполнения административной процедуры является наличие у сотрудника</w:t>
      </w:r>
      <w:r w:rsidR="006B7584">
        <w:rPr>
          <w:lang w:eastAsia="ar-SA"/>
        </w:rPr>
        <w:t xml:space="preserve"> </w:t>
      </w:r>
      <w:r w:rsidR="003B676F" w:rsidRPr="00094165">
        <w:rPr>
          <w:color w:val="000000" w:themeColor="text1"/>
        </w:rPr>
        <w:t>отдела</w:t>
      </w:r>
      <w:r w:rsidR="006B7584">
        <w:rPr>
          <w:color w:val="000000" w:themeColor="text1"/>
        </w:rPr>
        <w:t xml:space="preserve"> </w:t>
      </w:r>
      <w:r w:rsidR="003B676F" w:rsidRPr="00094165">
        <w:rPr>
          <w:color w:val="000000" w:themeColor="text1"/>
        </w:rPr>
        <w:t>экономики и прогнозирования</w:t>
      </w:r>
      <w:r w:rsidR="003B676F" w:rsidRPr="00094165">
        <w:rPr>
          <w:lang w:eastAsia="ar-SA"/>
        </w:rPr>
        <w:t>, ответственного за рассмотрение заявления, документов (сведений), необходимых для при</w:t>
      </w:r>
      <w:r w:rsidR="00E13094" w:rsidRPr="00094165">
        <w:rPr>
          <w:lang w:eastAsia="ar-SA"/>
        </w:rPr>
        <w:t>нятия решения о предоставлении  либо об отказе в предоставлении</w:t>
      </w:r>
      <w:r w:rsidR="003B676F" w:rsidRPr="00094165">
        <w:rPr>
          <w:lang w:eastAsia="ar-SA"/>
        </w:rPr>
        <w:t xml:space="preserve"> муниципальной услуги заявителю.</w:t>
      </w:r>
    </w:p>
    <w:p w:rsidR="003B676F" w:rsidRPr="00A15A1E" w:rsidRDefault="00E62EA4" w:rsidP="00094165">
      <w:pPr>
        <w:ind w:firstLine="709"/>
        <w:jc w:val="both"/>
      </w:pPr>
      <w:r w:rsidRPr="00094165">
        <w:t>84</w:t>
      </w:r>
      <w:r w:rsidR="003B676F" w:rsidRPr="00094165">
        <w:t xml:space="preserve">. </w:t>
      </w:r>
      <w:r w:rsidR="003B676F" w:rsidRPr="00094165">
        <w:rPr>
          <w:rFonts w:eastAsiaTheme="majorEastAsia"/>
          <w:bCs/>
          <w:iCs/>
        </w:rPr>
        <w:t>С</w:t>
      </w:r>
      <w:r w:rsidR="003B676F" w:rsidRPr="00094165">
        <w:t xml:space="preserve">отрудник отдела экономики и прогнозирования, ответственный за подготовку результата </w:t>
      </w:r>
      <w:r w:rsidR="003B676F" w:rsidRPr="00A15A1E">
        <w:t>предоставления муниципальной услуги (далее – сотрудник отдела и экономики), проверяет наличие оснований для предоставления муниципальной услуги или для отказа в предоставлении муниципальной услуги, указанных в пункте 36 настоящего Административного</w:t>
      </w:r>
      <w:r w:rsidR="006B7584" w:rsidRPr="00A15A1E">
        <w:t xml:space="preserve"> </w:t>
      </w:r>
      <w:r w:rsidR="003B676F" w:rsidRPr="00A15A1E">
        <w:t>регламента.</w:t>
      </w:r>
    </w:p>
    <w:p w:rsidR="00634D6C" w:rsidRPr="00094165" w:rsidRDefault="00E62EA4" w:rsidP="00094165">
      <w:pPr>
        <w:ind w:firstLine="709"/>
        <w:jc w:val="both"/>
      </w:pPr>
      <w:r w:rsidRPr="00A15A1E">
        <w:t>85</w:t>
      </w:r>
      <w:r w:rsidR="00634D6C" w:rsidRPr="00A15A1E">
        <w:t>. При отсутствии оснований</w:t>
      </w:r>
      <w:r w:rsidR="00634D6C" w:rsidRPr="00094165">
        <w:t xml:space="preserve"> для отказа в предоставлении муниципальной услуги, предусмотренных в пункте 36 настоящего Административного</w:t>
      </w:r>
      <w:r w:rsidR="00A15A1E">
        <w:t xml:space="preserve"> </w:t>
      </w:r>
      <w:r w:rsidR="00634D6C" w:rsidRPr="00094165">
        <w:t>регламента, сотрудник отдела экономики и прогнозирования готовит:</w:t>
      </w:r>
    </w:p>
    <w:p w:rsidR="00634D6C" w:rsidRPr="00094165" w:rsidRDefault="00634D6C" w:rsidP="00094165">
      <w:pPr>
        <w:ind w:firstLine="709"/>
        <w:jc w:val="both"/>
      </w:pPr>
      <w:r w:rsidRPr="00094165">
        <w:t>в установленном в Администрации Кесовогорского района порядке подготовки проектов муниципальных правовых актов проект постановления Администрации Кесовогорского района о</w:t>
      </w:r>
      <w:r w:rsidR="00A15A1E">
        <w:t xml:space="preserve"> </w:t>
      </w:r>
      <w:r w:rsidR="00293C1D" w:rsidRPr="00094165">
        <w:t>выдаче</w:t>
      </w:r>
      <w:r w:rsidRPr="00094165">
        <w:t xml:space="preserve">  разрешения на право организации розничного рынка;</w:t>
      </w:r>
    </w:p>
    <w:p w:rsidR="00634D6C" w:rsidRPr="00094165" w:rsidRDefault="00634D6C" w:rsidP="00094165">
      <w:pPr>
        <w:autoSpaceDE w:val="0"/>
        <w:autoSpaceDN w:val="0"/>
        <w:adjustRightInd w:val="0"/>
        <w:ind w:firstLine="709"/>
        <w:jc w:val="both"/>
      </w:pPr>
      <w:r w:rsidRPr="00094165">
        <w:rPr>
          <w:color w:val="22272F"/>
          <w:shd w:val="clear" w:color="auto" w:fill="FFFFFF"/>
        </w:rPr>
        <w:t xml:space="preserve">проект разрешения на право организации розничного рынка </w:t>
      </w:r>
      <w:r w:rsidRPr="00094165">
        <w:t xml:space="preserve">по форме, утвержденной </w:t>
      </w:r>
      <w:hyperlink r:id="rId28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№ 132-па;</w:t>
      </w:r>
    </w:p>
    <w:p w:rsidR="00634D6C" w:rsidRPr="00094165" w:rsidRDefault="00634D6C" w:rsidP="00094165">
      <w:pPr>
        <w:autoSpaceDE w:val="0"/>
        <w:autoSpaceDN w:val="0"/>
        <w:adjustRightInd w:val="0"/>
        <w:ind w:firstLine="709"/>
        <w:jc w:val="both"/>
      </w:pPr>
      <w:r w:rsidRPr="00094165">
        <w:t>проект</w:t>
      </w:r>
      <w:r w:rsidR="00A15A1E">
        <w:t xml:space="preserve"> </w:t>
      </w:r>
      <w:r w:rsidR="00E923D2" w:rsidRPr="00094165">
        <w:rPr>
          <w:color w:val="22272F"/>
          <w:shd w:val="clear" w:color="auto" w:fill="FFFFFF"/>
        </w:rPr>
        <w:t>уведомления</w:t>
      </w:r>
      <w:r w:rsidRPr="00094165">
        <w:rPr>
          <w:color w:val="22272F"/>
          <w:shd w:val="clear" w:color="auto" w:fill="FFFFFF"/>
        </w:rPr>
        <w:t xml:space="preserve"> о выдаче разрешения на право организации розничного рынка</w:t>
      </w:r>
      <w:r w:rsidRPr="00094165">
        <w:t xml:space="preserve"> по </w:t>
      </w:r>
      <w:hyperlink r:id="rId29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30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№ 132-па.</w:t>
      </w:r>
      <w:r w:rsidRPr="00094165">
        <w:rPr>
          <w:color w:val="22272F"/>
        </w:rPr>
        <w:br/>
      </w:r>
      <w:r w:rsidRPr="00094165">
        <w:tab/>
      </w:r>
      <w:r w:rsidR="00E62EA4" w:rsidRPr="00094165">
        <w:t>86</w:t>
      </w:r>
      <w:r w:rsidR="00E923D2" w:rsidRPr="00094165">
        <w:t xml:space="preserve">. </w:t>
      </w:r>
      <w:r w:rsidRPr="00094165">
        <w:t xml:space="preserve">Указанные в пункте </w:t>
      </w:r>
      <w:r w:rsidR="00E62EA4" w:rsidRPr="00094165">
        <w:t>85</w:t>
      </w:r>
      <w:r w:rsidR="00E923D2" w:rsidRPr="00094165">
        <w:t xml:space="preserve"> настоящего Административного регламента </w:t>
      </w:r>
      <w:r w:rsidRPr="00094165">
        <w:t xml:space="preserve">проект постановления Администрации Кесовогорского района и </w:t>
      </w:r>
      <w:r w:rsidRPr="00094165">
        <w:rPr>
          <w:color w:val="22272F"/>
          <w:shd w:val="clear" w:color="auto" w:fill="FFFFFF"/>
        </w:rPr>
        <w:t>проект разрешения на право организации 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t>направляются  главе Кесовогорского района для подписания.</w:t>
      </w:r>
    </w:p>
    <w:p w:rsidR="00634D6C" w:rsidRPr="00094165" w:rsidRDefault="00634D6C" w:rsidP="00094165">
      <w:pPr>
        <w:autoSpaceDE w:val="0"/>
        <w:autoSpaceDN w:val="0"/>
        <w:adjustRightInd w:val="0"/>
        <w:ind w:firstLine="709"/>
        <w:jc w:val="both"/>
      </w:pPr>
      <w:r w:rsidRPr="00094165">
        <w:t>После издания постановления Администрации Кесовогорского района о</w:t>
      </w:r>
      <w:r w:rsidR="00A15A1E">
        <w:t xml:space="preserve"> </w:t>
      </w:r>
      <w:r w:rsidRPr="00094165">
        <w:t>выдач</w:t>
      </w:r>
      <w:r w:rsidR="00E13094" w:rsidRPr="00094165">
        <w:t>е</w:t>
      </w:r>
      <w:r w:rsidRPr="00094165">
        <w:t xml:space="preserve">  разрешения на право организации розничного рынка</w:t>
      </w:r>
      <w:r w:rsidR="00A15A1E">
        <w:t xml:space="preserve"> </w:t>
      </w:r>
      <w:r w:rsidR="00E13094" w:rsidRPr="00094165">
        <w:t xml:space="preserve">и подписания главой Кесовогорского района </w:t>
      </w:r>
      <w:r w:rsidR="00E13094" w:rsidRPr="00094165">
        <w:rPr>
          <w:color w:val="22272F"/>
          <w:shd w:val="clear" w:color="auto" w:fill="FFFFFF"/>
        </w:rPr>
        <w:t>разрешения на право организации 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="00E923D2" w:rsidRPr="00094165">
        <w:t xml:space="preserve">заведующий отделом экономики и прогнозирования подписывает </w:t>
      </w:r>
      <w:r w:rsidR="00E923D2" w:rsidRPr="00094165">
        <w:rPr>
          <w:color w:val="22272F"/>
          <w:shd w:val="clear" w:color="auto" w:fill="FFFFFF"/>
        </w:rPr>
        <w:t>уведомление о выдаче разрешения на право организации розничного рынка</w:t>
      </w:r>
      <w:r w:rsidR="00E923D2" w:rsidRPr="00094165">
        <w:t xml:space="preserve"> по </w:t>
      </w:r>
      <w:hyperlink r:id="rId31" w:history="1">
        <w:r w:rsidR="00E923D2" w:rsidRPr="00094165">
          <w:rPr>
            <w:rStyle w:val="a7"/>
            <w:color w:val="auto"/>
          </w:rPr>
          <w:t>форме</w:t>
        </w:r>
      </w:hyperlink>
      <w:r w:rsidR="00E923D2" w:rsidRPr="00094165">
        <w:t xml:space="preserve">, утвержденной </w:t>
      </w:r>
      <w:hyperlink r:id="rId32" w:history="1">
        <w:r w:rsidR="00E923D2" w:rsidRPr="00094165">
          <w:rPr>
            <w:rStyle w:val="a7"/>
            <w:color w:val="auto"/>
          </w:rPr>
          <w:t>постановлением</w:t>
        </w:r>
      </w:hyperlink>
      <w:r w:rsidR="00E923D2" w:rsidRPr="00094165">
        <w:t xml:space="preserve"> Администрации Тверской области № 132-па.</w:t>
      </w:r>
    </w:p>
    <w:p w:rsidR="00634D6C" w:rsidRPr="00094165" w:rsidRDefault="00E62EA4" w:rsidP="00094165">
      <w:pPr>
        <w:ind w:firstLine="709"/>
        <w:jc w:val="both"/>
      </w:pPr>
      <w:r w:rsidRPr="00094165">
        <w:t>87</w:t>
      </w:r>
      <w:r w:rsidR="00634D6C" w:rsidRPr="00094165">
        <w:t>. При наличии оснований для отказа в предоставлении муниципальной услуги, предусмотренных в пункте 36 настоящего Административного</w:t>
      </w:r>
      <w:r w:rsidR="00A15A1E">
        <w:t xml:space="preserve"> </w:t>
      </w:r>
      <w:r w:rsidR="00634D6C" w:rsidRPr="00094165">
        <w:t>регламента, сотрудник отдела экономики и прогнозирования готовит:</w:t>
      </w:r>
    </w:p>
    <w:p w:rsidR="00634D6C" w:rsidRPr="00094165" w:rsidRDefault="00634D6C" w:rsidP="00094165">
      <w:pPr>
        <w:ind w:firstLine="709"/>
        <w:jc w:val="both"/>
      </w:pPr>
      <w:r w:rsidRPr="00094165">
        <w:t>в установленном в Администрации Кесовогорского района порядке подготовки проектов муниципальных правовых актов проект постановления Администрации Кесовогорского района о</w:t>
      </w:r>
      <w:r w:rsidR="00E923D2" w:rsidRPr="00094165">
        <w:t>б отказе в выдаче</w:t>
      </w:r>
      <w:r w:rsidRPr="00094165">
        <w:t xml:space="preserve">  разрешения на право организации розничного рынка;</w:t>
      </w:r>
    </w:p>
    <w:p w:rsidR="00634D6C" w:rsidRPr="00094165" w:rsidRDefault="00E923D2" w:rsidP="00094165">
      <w:pPr>
        <w:ind w:firstLine="709"/>
        <w:jc w:val="both"/>
      </w:pPr>
      <w:r w:rsidRPr="00094165">
        <w:rPr>
          <w:color w:val="22272F"/>
          <w:shd w:val="clear" w:color="auto" w:fill="FFFFFF"/>
        </w:rPr>
        <w:t>проект уведомления  об отказе в выдаче разрешения на право организации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rPr>
          <w:color w:val="22272F"/>
          <w:shd w:val="clear" w:color="auto" w:fill="FFFFFF"/>
        </w:rPr>
        <w:t>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t xml:space="preserve">по </w:t>
      </w:r>
      <w:hyperlink r:id="rId33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34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</w:t>
      </w:r>
      <w:r w:rsidRPr="00094165">
        <w:rPr>
          <w:color w:val="22272F"/>
          <w:shd w:val="clear" w:color="auto" w:fill="FFFFFF"/>
        </w:rPr>
        <w:t>№ 132-па</w:t>
      </w:r>
      <w:r w:rsidR="00E13094" w:rsidRPr="00094165">
        <w:rPr>
          <w:color w:val="22272F"/>
          <w:shd w:val="clear" w:color="auto" w:fill="FFFFFF"/>
        </w:rPr>
        <w:t>.</w:t>
      </w:r>
    </w:p>
    <w:p w:rsidR="00E13094" w:rsidRPr="00094165" w:rsidRDefault="00E62EA4" w:rsidP="00094165">
      <w:pPr>
        <w:autoSpaceDE w:val="0"/>
        <w:autoSpaceDN w:val="0"/>
        <w:adjustRightInd w:val="0"/>
        <w:ind w:firstLine="709"/>
        <w:jc w:val="both"/>
      </w:pPr>
      <w:r w:rsidRPr="00094165">
        <w:t>88. Указанный в пункте 87</w:t>
      </w:r>
      <w:r w:rsidR="00E13094" w:rsidRPr="00094165">
        <w:t xml:space="preserve"> настоящего Административного регламента проект постановления Администрации Кесовогор</w:t>
      </w:r>
      <w:r w:rsidR="00A15A1E">
        <w:t>ского района об отказе в выдаче</w:t>
      </w:r>
      <w:r w:rsidR="00E13094" w:rsidRPr="00094165">
        <w:t xml:space="preserve"> разрешения на </w:t>
      </w:r>
      <w:r w:rsidR="00E13094" w:rsidRPr="00094165">
        <w:lastRenderedPageBreak/>
        <w:t>право организации розничного рынка</w:t>
      </w:r>
      <w:r w:rsidR="007F250D" w:rsidRPr="00094165">
        <w:t xml:space="preserve"> направляются </w:t>
      </w:r>
      <w:r w:rsidR="00E13094" w:rsidRPr="00094165">
        <w:t>главе Кесовогорского района для подписания.</w:t>
      </w:r>
    </w:p>
    <w:p w:rsidR="00E13094" w:rsidRPr="00094165" w:rsidRDefault="00E13094" w:rsidP="00094165">
      <w:pPr>
        <w:ind w:firstLine="709"/>
        <w:jc w:val="both"/>
      </w:pPr>
      <w:r w:rsidRPr="00094165">
        <w:t xml:space="preserve">После издания постановления Администрации Кесовогорского района об отказе в выдаче  разрешения на право организации розничного рынка заведующий </w:t>
      </w:r>
      <w:r w:rsidR="00BA66B4" w:rsidRPr="00094165">
        <w:t>отделом экономики и прогнозирования</w:t>
      </w:r>
      <w:r w:rsidR="00A15A1E">
        <w:t xml:space="preserve"> </w:t>
      </w:r>
      <w:r w:rsidRPr="00094165">
        <w:t xml:space="preserve">подписывает </w:t>
      </w:r>
      <w:r w:rsidR="00A15A1E">
        <w:rPr>
          <w:color w:val="22272F"/>
          <w:shd w:val="clear" w:color="auto" w:fill="FFFFFF"/>
        </w:rPr>
        <w:t>уведомление</w:t>
      </w:r>
      <w:r w:rsidRPr="00094165">
        <w:rPr>
          <w:color w:val="22272F"/>
          <w:shd w:val="clear" w:color="auto" w:fill="FFFFFF"/>
        </w:rPr>
        <w:t xml:space="preserve"> об отказе в выдаче разрешения на право организации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rPr>
          <w:color w:val="22272F"/>
          <w:shd w:val="clear" w:color="auto" w:fill="FFFFFF"/>
        </w:rPr>
        <w:t>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t xml:space="preserve">по </w:t>
      </w:r>
      <w:hyperlink r:id="rId35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36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</w:t>
      </w:r>
      <w:r w:rsidRPr="00094165">
        <w:rPr>
          <w:color w:val="22272F"/>
          <w:shd w:val="clear" w:color="auto" w:fill="FFFFFF"/>
        </w:rPr>
        <w:t>№ 132-па.</w:t>
      </w:r>
    </w:p>
    <w:p w:rsidR="00E13094" w:rsidRPr="00094165" w:rsidRDefault="00BA66B4" w:rsidP="00094165">
      <w:pPr>
        <w:ind w:firstLine="709"/>
        <w:jc w:val="both"/>
      </w:pPr>
      <w:r w:rsidRPr="00094165">
        <w:t>89</w:t>
      </w:r>
      <w:r w:rsidR="00E13094" w:rsidRPr="00094165">
        <w:t xml:space="preserve">. В срок не позднее 3 дней со дня издания постановления Администрации Кесовогорского района  о выдаче разрешения на право организации розничного рынка отдел экономики и прогнозирования вручает (направляет) заявителю </w:t>
      </w:r>
      <w:r w:rsidR="00E13094" w:rsidRPr="00094165">
        <w:rPr>
          <w:color w:val="22272F"/>
          <w:shd w:val="clear" w:color="auto" w:fill="FFFFFF"/>
        </w:rPr>
        <w:t>уведомление о выдаче разрешения на право организации розничного рынка</w:t>
      </w:r>
      <w:r w:rsidR="00E13094" w:rsidRPr="00094165">
        <w:t xml:space="preserve"> по </w:t>
      </w:r>
      <w:hyperlink r:id="rId37" w:history="1">
        <w:r w:rsidR="00E13094" w:rsidRPr="00094165">
          <w:rPr>
            <w:rStyle w:val="a7"/>
            <w:color w:val="auto"/>
          </w:rPr>
          <w:t>форме</w:t>
        </w:r>
      </w:hyperlink>
      <w:r w:rsidR="00E13094" w:rsidRPr="00094165">
        <w:t xml:space="preserve">, утвержденной </w:t>
      </w:r>
      <w:hyperlink r:id="rId38" w:history="1">
        <w:r w:rsidR="00E13094" w:rsidRPr="00094165">
          <w:rPr>
            <w:rStyle w:val="a7"/>
            <w:color w:val="auto"/>
          </w:rPr>
          <w:t>постановлением</w:t>
        </w:r>
      </w:hyperlink>
      <w:r w:rsidR="00E13094" w:rsidRPr="00094165">
        <w:t xml:space="preserve"> Администрации Тверской области № 132-па</w:t>
      </w:r>
      <w:r w:rsidR="00E13094" w:rsidRPr="00094165">
        <w:rPr>
          <w:color w:val="22272F"/>
          <w:shd w:val="clear" w:color="auto" w:fill="FFFFFF"/>
        </w:rPr>
        <w:t>, подписанное заведующим отделом экономики и прогнозирования,</w:t>
      </w:r>
      <w:r w:rsidR="00A15A1E">
        <w:rPr>
          <w:color w:val="22272F"/>
          <w:shd w:val="clear" w:color="auto" w:fill="FFFFFF"/>
        </w:rPr>
        <w:t xml:space="preserve"> </w:t>
      </w:r>
      <w:r w:rsidR="00E13094" w:rsidRPr="00094165">
        <w:rPr>
          <w:color w:val="22272F"/>
          <w:shd w:val="clear" w:color="auto" w:fill="FFFFFF"/>
        </w:rPr>
        <w:t>с приложением оформленного разрешения на право организации 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="00E13094" w:rsidRPr="00094165">
        <w:t xml:space="preserve">по форме, утвержденной </w:t>
      </w:r>
      <w:hyperlink r:id="rId39" w:history="1">
        <w:r w:rsidR="00E13094" w:rsidRPr="00094165">
          <w:rPr>
            <w:rStyle w:val="a7"/>
            <w:color w:val="auto"/>
          </w:rPr>
          <w:t>постановлением</w:t>
        </w:r>
      </w:hyperlink>
      <w:r w:rsidR="00E13094" w:rsidRPr="00094165">
        <w:t xml:space="preserve"> Администрации Тверской области № 132-па, подписанное главой Кесовогорского района, лично под роспись либо направляет почтовым отправлением с уведомлением или в форме электронного документа с использованием информационных систем общего пользования</w:t>
      </w:r>
      <w:r w:rsidR="006977DF" w:rsidRPr="00094165">
        <w:t>, при условии если заявитель  обратился непосредственно в Администрацию Кесовогорского района,  отдел экономики и прогнозирования</w:t>
      </w:r>
      <w:r w:rsidR="00E13094" w:rsidRPr="00094165">
        <w:t xml:space="preserve">. </w:t>
      </w:r>
    </w:p>
    <w:p w:rsidR="00E13094" w:rsidRPr="00094165" w:rsidRDefault="00BA66B4" w:rsidP="00094165">
      <w:pPr>
        <w:ind w:firstLine="709"/>
        <w:jc w:val="both"/>
      </w:pPr>
      <w:r w:rsidRPr="00094165">
        <w:t>90</w:t>
      </w:r>
      <w:r w:rsidR="00E13094" w:rsidRPr="00094165">
        <w:t>. В срок не позднее 3 дней со дня издания постановления Администрации Кесовогорского района  об отказе в выдаче</w:t>
      </w:r>
      <w:r w:rsidR="00A15A1E">
        <w:t xml:space="preserve"> </w:t>
      </w:r>
      <w:r w:rsidR="00E13094" w:rsidRPr="00094165">
        <w:t xml:space="preserve">разрешения на право организации розничного рынка отдел экономики и прогнозирования вручает (направляет) заявителю </w:t>
      </w:r>
      <w:r w:rsidR="00E13094" w:rsidRPr="00094165">
        <w:rPr>
          <w:color w:val="22272F"/>
          <w:shd w:val="clear" w:color="auto" w:fill="FFFFFF"/>
        </w:rPr>
        <w:t>уведомление  об отказе в выдаче разрешения на право организации</w:t>
      </w:r>
      <w:r w:rsidR="00A15A1E">
        <w:rPr>
          <w:color w:val="22272F"/>
          <w:shd w:val="clear" w:color="auto" w:fill="FFFFFF"/>
        </w:rPr>
        <w:t xml:space="preserve"> </w:t>
      </w:r>
      <w:r w:rsidR="00E13094" w:rsidRPr="00094165">
        <w:rPr>
          <w:color w:val="22272F"/>
          <w:shd w:val="clear" w:color="auto" w:fill="FFFFFF"/>
        </w:rPr>
        <w:t>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="00E13094" w:rsidRPr="00094165">
        <w:t xml:space="preserve">по </w:t>
      </w:r>
      <w:hyperlink r:id="rId40" w:history="1">
        <w:r w:rsidR="00E13094" w:rsidRPr="00094165">
          <w:rPr>
            <w:rStyle w:val="a7"/>
            <w:color w:val="auto"/>
          </w:rPr>
          <w:t>форме</w:t>
        </w:r>
      </w:hyperlink>
      <w:r w:rsidR="00E13094" w:rsidRPr="00094165">
        <w:t xml:space="preserve">, утвержденной </w:t>
      </w:r>
      <w:hyperlink r:id="rId41" w:history="1">
        <w:r w:rsidR="00E13094" w:rsidRPr="00094165">
          <w:rPr>
            <w:rStyle w:val="a7"/>
            <w:color w:val="auto"/>
          </w:rPr>
          <w:t>постановлением</w:t>
        </w:r>
      </w:hyperlink>
      <w:r w:rsidR="00E13094" w:rsidRPr="00094165">
        <w:t xml:space="preserve"> Администрации Тверской области </w:t>
      </w:r>
      <w:r w:rsidR="00E13094" w:rsidRPr="00094165">
        <w:rPr>
          <w:color w:val="22272F"/>
          <w:shd w:val="clear" w:color="auto" w:fill="FFFFFF"/>
        </w:rPr>
        <w:t>№ 132-па, подписанное заведующим отделом экономики и прогнозирования,</w:t>
      </w:r>
      <w:r w:rsidR="00A15A1E">
        <w:rPr>
          <w:color w:val="22272F"/>
          <w:shd w:val="clear" w:color="auto" w:fill="FFFFFF"/>
        </w:rPr>
        <w:t xml:space="preserve"> </w:t>
      </w:r>
      <w:r w:rsidR="00E13094" w:rsidRPr="00094165">
        <w:rPr>
          <w:color w:val="22272F"/>
          <w:shd w:val="clear" w:color="auto" w:fill="FFFFFF"/>
        </w:rPr>
        <w:t xml:space="preserve">в котором приводится обоснование причин такого отказа, </w:t>
      </w:r>
      <w:r w:rsidR="00E13094" w:rsidRPr="00094165">
        <w:t>лично под роспись, либо направляет почтовым отправлением с уведомлением или в форме электронного документа с использованием информационных систем общего пользования</w:t>
      </w:r>
      <w:r w:rsidR="006977DF" w:rsidRPr="00094165">
        <w:t xml:space="preserve">, при условии если заявитель  обратился непосредственно в Администрацию Кесовогорского района,  отдел экономики и прогнозирования. </w:t>
      </w:r>
    </w:p>
    <w:p w:rsidR="00AF6C82" w:rsidRPr="00094165" w:rsidRDefault="00BA66B4" w:rsidP="000941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65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C85EEE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заявления о предоставлении муниципальной услуги  непосредственно в отдел </w:t>
      </w:r>
      <w:r w:rsidR="00AF6C82" w:rsidRPr="00094165">
        <w:rPr>
          <w:rFonts w:ascii="Times New Roman" w:hAnsi="Times New Roman" w:cs="Times New Roman"/>
          <w:sz w:val="24"/>
          <w:szCs w:val="24"/>
        </w:rPr>
        <w:t xml:space="preserve">экономики и прогнозирования 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>либо направления его на почтовый адрес Админ</w:t>
      </w:r>
      <w:r w:rsidR="00C85EEE" w:rsidRPr="00094165">
        <w:rPr>
          <w:rFonts w:ascii="Times New Roman" w:hAnsi="Times New Roman" w:cs="Times New Roman"/>
          <w:color w:val="000000"/>
          <w:sz w:val="24"/>
          <w:szCs w:val="24"/>
        </w:rPr>
        <w:t>истрации Кесовогорского района сотрудник отдела экономики и прогнозирования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информирует заявителя по указанному им контактному телефону о готовности и возможности получения в отделе </w:t>
      </w:r>
      <w:r w:rsidR="00AF6C82" w:rsidRPr="00094165">
        <w:rPr>
          <w:rFonts w:ascii="Times New Roman" w:hAnsi="Times New Roman" w:cs="Times New Roman"/>
          <w:sz w:val="24"/>
          <w:szCs w:val="24"/>
        </w:rPr>
        <w:t>экономики и прогнозирования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предоставления муниципальной услуги.</w:t>
      </w:r>
    </w:p>
    <w:p w:rsidR="00AF6C82" w:rsidRPr="00094165" w:rsidRDefault="00AF6C82" w:rsidP="000941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При изъявлении заявителем желания получить документы в отделе </w:t>
      </w:r>
      <w:r w:rsidRPr="00094165">
        <w:rPr>
          <w:rFonts w:ascii="Times New Roman" w:hAnsi="Times New Roman" w:cs="Times New Roman"/>
          <w:sz w:val="24"/>
          <w:szCs w:val="24"/>
        </w:rPr>
        <w:t>экономики и прогнозирования</w:t>
      </w:r>
      <w:r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 </w:t>
      </w:r>
    </w:p>
    <w:p w:rsidR="00AF6C82" w:rsidRPr="00094165" w:rsidRDefault="00AF6C82" w:rsidP="000941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65">
        <w:rPr>
          <w:rFonts w:ascii="Times New Roman" w:hAnsi="Times New Roman" w:cs="Times New Roman"/>
          <w:color w:val="000000"/>
          <w:sz w:val="24"/>
          <w:szCs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AF6C82" w:rsidRPr="00094165" w:rsidRDefault="00AF6C82" w:rsidP="00094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165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 </w:t>
      </w:r>
      <w:r w:rsidR="00C85EEE" w:rsidRPr="00094165">
        <w:rPr>
          <w:rFonts w:ascii="Times New Roman" w:hAnsi="Times New Roman" w:cs="Times New Roman"/>
          <w:sz w:val="24"/>
          <w:szCs w:val="24"/>
        </w:rPr>
        <w:t xml:space="preserve">в отделе экономики и прогнозирования </w:t>
      </w:r>
      <w:r w:rsidRPr="00094165">
        <w:rPr>
          <w:rFonts w:ascii="Times New Roman" w:hAnsi="Times New Roman" w:cs="Times New Roman"/>
          <w:sz w:val="24"/>
          <w:szCs w:val="24"/>
        </w:rPr>
        <w:t xml:space="preserve">заявитель ставит отметку о получении соответствующих документов в журнале регистрации заявлений, а в случае направления почтовым отправлением сотрудник, </w:t>
      </w:r>
      <w:r w:rsidR="00C85EEE" w:rsidRPr="00094165">
        <w:rPr>
          <w:rFonts w:ascii="Times New Roman" w:hAnsi="Times New Roman" w:cs="Times New Roman"/>
          <w:sz w:val="24"/>
          <w:szCs w:val="24"/>
        </w:rPr>
        <w:t>отдела экономики и прогнозирования</w:t>
      </w:r>
      <w:r w:rsidRPr="00094165">
        <w:rPr>
          <w:rFonts w:ascii="Times New Roman" w:hAnsi="Times New Roman" w:cs="Times New Roman"/>
          <w:sz w:val="24"/>
          <w:szCs w:val="24"/>
        </w:rPr>
        <w:t xml:space="preserve"> ставит соответствующую отметку в журнале регистрации заявлений.</w:t>
      </w:r>
    </w:p>
    <w:p w:rsidR="00AF6C82" w:rsidRPr="00094165" w:rsidRDefault="00C85EEE" w:rsidP="000941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6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A66B4" w:rsidRPr="000941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Единый портал сотрудник отдела экономики и прогнозирования размещает на Едином портале</w:t>
      </w:r>
      <w:r w:rsidR="00A1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возможности получения в отделе экономики и прогнозирования результата предоставления муниципальной услуги и направляет на адрес электронной почты, 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указанный заявителем в качестве адреса для ведения переписки. Если заявитель в течение 1 рабочего дня не обратится в отдел </w:t>
      </w:r>
      <w:r w:rsidR="00BA66B4" w:rsidRPr="00094165">
        <w:rPr>
          <w:rFonts w:ascii="Times New Roman" w:hAnsi="Times New Roman" w:cs="Times New Roman"/>
          <w:color w:val="000000"/>
          <w:sz w:val="24"/>
          <w:szCs w:val="24"/>
        </w:rPr>
        <w:t>экономики и прогнозирования</w:t>
      </w:r>
      <w:r w:rsidR="00AF6C82" w:rsidRPr="00094165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документов, они направляются в адрес заявителя почтовым отправлением с уведомлением о вручении.</w:t>
      </w:r>
    </w:p>
    <w:p w:rsidR="00AF6C82" w:rsidRPr="00094165" w:rsidRDefault="00E11418" w:rsidP="000941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65"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выполнения действий – 1 рабочий день.</w:t>
      </w:r>
    </w:p>
    <w:p w:rsidR="00E11418" w:rsidRPr="00094165" w:rsidRDefault="00BA66B4" w:rsidP="00094165">
      <w:pPr>
        <w:ind w:firstLine="709"/>
        <w:jc w:val="both"/>
        <w:rPr>
          <w:color w:val="000000"/>
        </w:rPr>
      </w:pPr>
      <w:r w:rsidRPr="00094165">
        <w:rPr>
          <w:color w:val="000000"/>
        </w:rPr>
        <w:t>93</w:t>
      </w:r>
      <w:r w:rsidR="00E11418" w:rsidRPr="00094165">
        <w:rPr>
          <w:color w:val="000000"/>
        </w:rPr>
        <w:t>. Результатом выполнения административной процеду</w:t>
      </w:r>
      <w:r w:rsidR="00A15A1E">
        <w:rPr>
          <w:color w:val="000000"/>
        </w:rPr>
        <w:t xml:space="preserve">ры является вручение заявителю </w:t>
      </w:r>
      <w:r w:rsidR="006977DF" w:rsidRPr="00094165">
        <w:rPr>
          <w:color w:val="000000"/>
        </w:rPr>
        <w:t xml:space="preserve">или </w:t>
      </w:r>
      <w:r w:rsidR="00E11418" w:rsidRPr="00094165">
        <w:rPr>
          <w:color w:val="000000"/>
        </w:rPr>
        <w:t xml:space="preserve">направление </w:t>
      </w:r>
      <w:r w:rsidR="006977DF" w:rsidRPr="00094165">
        <w:t xml:space="preserve">отделом экономики и прогнозирования </w:t>
      </w:r>
      <w:r w:rsidR="00E11418" w:rsidRPr="00094165">
        <w:rPr>
          <w:color w:val="000000"/>
        </w:rPr>
        <w:t>в адрес заяви</w:t>
      </w:r>
      <w:r w:rsidR="00A15A1E">
        <w:rPr>
          <w:color w:val="000000"/>
        </w:rPr>
        <w:t>теля посредством почтовой связи</w:t>
      </w:r>
      <w:r w:rsidR="00E11418" w:rsidRPr="00094165">
        <w:rPr>
          <w:color w:val="000000"/>
        </w:rPr>
        <w:t xml:space="preserve"> документов, являющихся результатом предоставления муниципальной услуги:</w:t>
      </w:r>
    </w:p>
    <w:p w:rsidR="00E11418" w:rsidRPr="00094165" w:rsidRDefault="00E11418" w:rsidP="00094165">
      <w:pPr>
        <w:ind w:firstLine="709"/>
        <w:jc w:val="both"/>
      </w:pPr>
      <w:r w:rsidRPr="00094165">
        <w:rPr>
          <w:color w:val="22272F"/>
          <w:shd w:val="clear" w:color="auto" w:fill="FFFFFF"/>
        </w:rPr>
        <w:t>уведомления о выдаче разрешения на право организации розничного рынка</w:t>
      </w:r>
      <w:r w:rsidRPr="00094165">
        <w:t xml:space="preserve"> по </w:t>
      </w:r>
      <w:hyperlink r:id="rId42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43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№ 132-па</w:t>
      </w:r>
      <w:r w:rsidRPr="00094165">
        <w:rPr>
          <w:color w:val="22272F"/>
          <w:shd w:val="clear" w:color="auto" w:fill="FFFFFF"/>
        </w:rPr>
        <w:t>, с приложением оформленного разрешения на право организации розничного рынка</w:t>
      </w:r>
      <w:r w:rsidR="00A15A1E">
        <w:rPr>
          <w:color w:val="22272F"/>
          <w:shd w:val="clear" w:color="auto" w:fill="FFFFFF"/>
        </w:rPr>
        <w:t xml:space="preserve"> </w:t>
      </w:r>
      <w:r w:rsidRPr="00094165">
        <w:t xml:space="preserve">по форме, утвержденной </w:t>
      </w:r>
      <w:hyperlink r:id="rId44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№ 132-па;</w:t>
      </w:r>
    </w:p>
    <w:p w:rsidR="00E11418" w:rsidRPr="00094165" w:rsidRDefault="00E11418" w:rsidP="00094165">
      <w:pPr>
        <w:ind w:firstLine="709"/>
        <w:jc w:val="both"/>
      </w:pPr>
      <w:r w:rsidRPr="00094165">
        <w:t>или</w:t>
      </w:r>
    </w:p>
    <w:p w:rsidR="00E11418" w:rsidRPr="00094165" w:rsidRDefault="00E11418" w:rsidP="00094165">
      <w:pPr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94165">
        <w:rPr>
          <w:color w:val="22272F"/>
          <w:shd w:val="clear" w:color="auto" w:fill="FFFFFF"/>
        </w:rPr>
        <w:t xml:space="preserve">уведомление об отказе в выдаче разрешения на право организации розничного рынка </w:t>
      </w:r>
      <w:r w:rsidRPr="00094165">
        <w:t xml:space="preserve">по </w:t>
      </w:r>
      <w:hyperlink r:id="rId45" w:history="1">
        <w:r w:rsidRPr="00094165">
          <w:rPr>
            <w:rStyle w:val="a7"/>
            <w:color w:val="auto"/>
          </w:rPr>
          <w:t>форме</w:t>
        </w:r>
      </w:hyperlink>
      <w:r w:rsidRPr="00094165">
        <w:t xml:space="preserve">, утвержденной </w:t>
      </w:r>
      <w:hyperlink r:id="rId46" w:history="1">
        <w:r w:rsidRPr="00094165">
          <w:rPr>
            <w:rStyle w:val="a7"/>
            <w:color w:val="auto"/>
          </w:rPr>
          <w:t>постановлением</w:t>
        </w:r>
      </w:hyperlink>
      <w:r w:rsidRPr="00094165">
        <w:t xml:space="preserve"> Администрации Тверской области </w:t>
      </w:r>
      <w:r w:rsidRPr="00094165">
        <w:rPr>
          <w:color w:val="22272F"/>
          <w:shd w:val="clear" w:color="auto" w:fill="FFFFFF"/>
        </w:rPr>
        <w:t>№ 132-па.</w:t>
      </w:r>
    </w:p>
    <w:p w:rsidR="00AF6C82" w:rsidRPr="00094165" w:rsidRDefault="00AF6C82" w:rsidP="00094165">
      <w:pPr>
        <w:jc w:val="center"/>
        <w:rPr>
          <w:b/>
        </w:rPr>
      </w:pPr>
    </w:p>
    <w:p w:rsidR="00B73C86" w:rsidRPr="00094165" w:rsidRDefault="00B73C86" w:rsidP="00094165">
      <w:pPr>
        <w:jc w:val="center"/>
      </w:pPr>
      <w:r w:rsidRPr="00094165">
        <w:rPr>
          <w:b/>
        </w:rPr>
        <w:t xml:space="preserve">Раздел </w:t>
      </w:r>
      <w:r w:rsidRPr="00094165">
        <w:rPr>
          <w:b/>
          <w:lang w:val="en-US"/>
        </w:rPr>
        <w:t>IV</w:t>
      </w:r>
      <w:r w:rsidRPr="00094165">
        <w:rPr>
          <w:b/>
        </w:rPr>
        <w:t>.</w:t>
      </w:r>
    </w:p>
    <w:p w:rsidR="00B73C86" w:rsidRPr="00094165" w:rsidRDefault="00B73C86" w:rsidP="00094165">
      <w:pPr>
        <w:jc w:val="center"/>
        <w:rPr>
          <w:b/>
        </w:rPr>
      </w:pPr>
      <w:r w:rsidRPr="00094165">
        <w:rPr>
          <w:b/>
        </w:rPr>
        <w:t>Порядок и формы контроля за предоставлением муниципальной услуги</w:t>
      </w: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both"/>
      </w:pPr>
      <w:r w:rsidRPr="00094165">
        <w:rPr>
          <w:color w:val="FF0000"/>
        </w:rPr>
        <w:tab/>
      </w:r>
      <w:r w:rsidR="00BA66B4" w:rsidRPr="00094165">
        <w:t>94</w:t>
      </w:r>
      <w:r w:rsidRPr="00094165"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094165" w:rsidRPr="00094165" w:rsidRDefault="00094165" w:rsidP="00094165">
      <w:pPr>
        <w:jc w:val="both"/>
        <w:rPr>
          <w:color w:val="FF0000"/>
        </w:rPr>
      </w:pPr>
    </w:p>
    <w:p w:rsidR="00B73C86" w:rsidRPr="00094165" w:rsidRDefault="00B73C86" w:rsidP="0009416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4165">
        <w:rPr>
          <w:b/>
          <w:color w:val="FF0000"/>
        </w:rPr>
        <w:tab/>
      </w: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I</w:t>
      </w:r>
      <w:r w:rsidRPr="00094165">
        <w:rPr>
          <w:b/>
        </w:rPr>
        <w:t xml:space="preserve">.  Порядок осуществления текущего контроля за соблюдением и исполнением должностными лицами Администрации Кесовогорского района, отдела </w:t>
      </w:r>
      <w:r w:rsidR="00D80BDB" w:rsidRPr="00094165">
        <w:rPr>
          <w:b/>
        </w:rPr>
        <w:t>экономики и прогнозирования</w:t>
      </w:r>
      <w:r w:rsidR="00A15A1E">
        <w:rPr>
          <w:b/>
        </w:rPr>
        <w:t xml:space="preserve"> </w:t>
      </w:r>
      <w:r w:rsidRPr="0009416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B73C86" w:rsidRPr="00094165" w:rsidRDefault="00B73C86" w:rsidP="00094165">
      <w:pPr>
        <w:widowControl w:val="0"/>
        <w:autoSpaceDE w:val="0"/>
        <w:autoSpaceDN w:val="0"/>
        <w:adjustRightInd w:val="0"/>
        <w:jc w:val="both"/>
      </w:pPr>
      <w:r w:rsidRPr="00094165">
        <w:rPr>
          <w:color w:val="FF0000"/>
        </w:rPr>
        <w:tab/>
      </w:r>
      <w:r w:rsidR="00BA66B4" w:rsidRPr="00094165">
        <w:t>95</w:t>
      </w:r>
      <w:r w:rsidRPr="00094165">
        <w:t>. Текущий контроль за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B73C86" w:rsidRPr="00094165" w:rsidRDefault="00B73C86" w:rsidP="00094165">
      <w:pPr>
        <w:widowControl w:val="0"/>
        <w:autoSpaceDE w:val="0"/>
        <w:autoSpaceDN w:val="0"/>
        <w:adjustRightInd w:val="0"/>
        <w:jc w:val="both"/>
      </w:pPr>
      <w:r w:rsidRPr="00094165">
        <w:tab/>
      </w:r>
      <w:r w:rsidR="00BA66B4" w:rsidRPr="00094165">
        <w:t>96</w:t>
      </w:r>
      <w:r w:rsidRPr="00094165">
        <w:t>. В Администрации Кесовогорского района текущий контроль за предоставлением муниципальной услуги осуществляется заместителем главы Администрации Кесовогорского  района, курирующим данное направление, путем проведения проверок соблюдения и исполнения сотрудниками</w:t>
      </w:r>
      <w:r w:rsidR="00A15A1E">
        <w:t xml:space="preserve"> отдела и прогнозирования</w:t>
      </w:r>
      <w:r w:rsidRPr="00094165">
        <w:t>, участвующими в предоставлении муниципальной услуги, 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 По результатам проверок даются указания по устранению выявленных нарушений и контролируется их исполнение. Периодичность проведения текущего контроля определяется заместителем главы Администрации Кесовогорского района.</w:t>
      </w:r>
    </w:p>
    <w:p w:rsidR="00B73C86" w:rsidRPr="00094165" w:rsidRDefault="00BA66B4" w:rsidP="00094165">
      <w:pPr>
        <w:ind w:firstLine="709"/>
        <w:jc w:val="both"/>
        <w:rPr>
          <w:rFonts w:eastAsia="Calibri"/>
        </w:rPr>
      </w:pPr>
      <w:r w:rsidRPr="00094165">
        <w:rPr>
          <w:rFonts w:eastAsia="Calibri"/>
        </w:rPr>
        <w:t>97</w:t>
      </w:r>
      <w:r w:rsidR="00B73C86" w:rsidRPr="00094165">
        <w:rPr>
          <w:rFonts w:eastAsia="Calibri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both"/>
        <w:rPr>
          <w:b/>
        </w:rPr>
      </w:pPr>
      <w:r w:rsidRPr="00094165">
        <w:rPr>
          <w:b/>
          <w:color w:val="FF0000"/>
        </w:rPr>
        <w:tab/>
      </w: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II</w:t>
      </w:r>
      <w:r w:rsidRPr="00094165">
        <w:rPr>
          <w:b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73C86" w:rsidRPr="00094165" w:rsidRDefault="00BA66B4" w:rsidP="00094165">
      <w:pPr>
        <w:ind w:firstLine="720"/>
        <w:jc w:val="both"/>
      </w:pPr>
      <w:r w:rsidRPr="00094165">
        <w:t>98</w:t>
      </w:r>
      <w:r w:rsidR="00B73C86" w:rsidRPr="00094165">
        <w:t>. Контроль за соблюдением положений настоящего Административного регламента осуществляется на основании распоряжения Администрации Кесовогорского района в форме плановых и внеплановых проверок, проводимых главой Кесовогорского района с периодичностью 1 раз в год.</w:t>
      </w:r>
    </w:p>
    <w:p w:rsidR="00B73C86" w:rsidRPr="00094165" w:rsidRDefault="00BA66B4" w:rsidP="00094165">
      <w:pPr>
        <w:ind w:firstLine="720"/>
        <w:jc w:val="both"/>
      </w:pPr>
      <w:r w:rsidRPr="00094165">
        <w:lastRenderedPageBreak/>
        <w:t>99</w:t>
      </w:r>
      <w:r w:rsidR="00B73C86" w:rsidRPr="00094165">
        <w:t>. Внеплановые проверки за соблюдением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B73C86" w:rsidRPr="00094165" w:rsidRDefault="00B73C86" w:rsidP="00094165">
      <w:pPr>
        <w:ind w:firstLine="720"/>
        <w:jc w:val="both"/>
      </w:pPr>
      <w:r w:rsidRPr="00094165">
        <w:t>10</w:t>
      </w:r>
      <w:r w:rsidR="00BA66B4" w:rsidRPr="00094165">
        <w:t>0</w:t>
      </w:r>
      <w:r w:rsidRPr="00094165">
        <w:t xml:space="preserve">. Для проведения проверки полноты и качества предоставления муниципальной услуги формируется временная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B73C86" w:rsidRPr="00094165" w:rsidRDefault="00B73C86" w:rsidP="00094165">
      <w:pPr>
        <w:ind w:firstLine="720"/>
        <w:jc w:val="both"/>
      </w:pPr>
      <w:r w:rsidRPr="00094165">
        <w:t>10</w:t>
      </w:r>
      <w:r w:rsidR="00BA66B4" w:rsidRPr="00094165">
        <w:t>1</w:t>
      </w:r>
      <w:r w:rsidRPr="00094165">
        <w:t xml:space="preserve">. Несоблюдение положений настоящего Административного регламента должностными лицами Администрации Кесовогорского района, отдела </w:t>
      </w:r>
      <w:r w:rsidR="001F6CA9" w:rsidRPr="00094165">
        <w:t>экономики и прогнозирования</w:t>
      </w:r>
      <w:r w:rsidRPr="00094165"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both"/>
        <w:rPr>
          <w:b/>
        </w:rPr>
      </w:pPr>
      <w:r w:rsidRPr="00094165">
        <w:rPr>
          <w:b/>
          <w:color w:val="FF0000"/>
        </w:rPr>
        <w:tab/>
      </w: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III</w:t>
      </w:r>
      <w:r w:rsidRPr="00094165">
        <w:rPr>
          <w:b/>
        </w:rPr>
        <w:t xml:space="preserve">. Ответственность должностных лиц Администрации Кесовогорского района, отдела </w:t>
      </w:r>
      <w:r w:rsidR="001F6CA9" w:rsidRPr="00094165">
        <w:rPr>
          <w:b/>
        </w:rPr>
        <w:t xml:space="preserve">экономики и прогнозирования </w:t>
      </w:r>
      <w:r w:rsidRPr="00094165">
        <w:rPr>
          <w:b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B73C86" w:rsidRPr="00094165" w:rsidRDefault="00B73C86" w:rsidP="00094165">
      <w:pPr>
        <w:ind w:firstLine="709"/>
        <w:jc w:val="both"/>
        <w:rPr>
          <w:b/>
        </w:rPr>
      </w:pPr>
      <w:r w:rsidRPr="00094165">
        <w:t>10</w:t>
      </w:r>
      <w:r w:rsidR="00BA66B4" w:rsidRPr="00094165">
        <w:t>2</w:t>
      </w:r>
      <w:r w:rsidRPr="00094165">
        <w:t xml:space="preserve">. 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A15A1E">
        <w:t>инструкциях</w:t>
      </w:r>
      <w:r w:rsidRPr="00094165">
        <w:t xml:space="preserve"> в соответствии с требованиями законодательства.</w:t>
      </w:r>
    </w:p>
    <w:p w:rsidR="00B73C86" w:rsidRPr="00094165" w:rsidRDefault="00BA66B4" w:rsidP="00094165">
      <w:pPr>
        <w:ind w:firstLine="709"/>
        <w:jc w:val="both"/>
      </w:pPr>
      <w:r w:rsidRPr="00094165">
        <w:t>103</w:t>
      </w:r>
      <w:r w:rsidR="00B73C86" w:rsidRPr="00094165">
        <w:t xml:space="preserve">. Заместитель главы Администрации Кесовогорского района, курирующий отдел </w:t>
      </w:r>
      <w:r w:rsidR="001F6CA9" w:rsidRPr="00094165">
        <w:t>экономики и прогнозирования</w:t>
      </w:r>
      <w:r w:rsidR="00B73C86" w:rsidRPr="00094165">
        <w:t>, несет персональную ответственность за:</w:t>
      </w:r>
    </w:p>
    <w:p w:rsidR="00B73C86" w:rsidRPr="00094165" w:rsidRDefault="00B73C86" w:rsidP="00094165">
      <w:pPr>
        <w:widowControl w:val="0"/>
        <w:autoSpaceDE w:val="0"/>
        <w:autoSpaceDN w:val="0"/>
        <w:adjustRightInd w:val="0"/>
        <w:jc w:val="both"/>
      </w:pPr>
      <w:r w:rsidRPr="00094165">
        <w:tab/>
      </w:r>
      <w:r w:rsidR="00442783" w:rsidRPr="00094165">
        <w:t>1</w:t>
      </w:r>
      <w:r w:rsidRPr="00094165">
        <w:t>) соблюдение стандарта предоставления муниципальной услуги;</w:t>
      </w:r>
    </w:p>
    <w:p w:rsidR="00B73C86" w:rsidRPr="00094165" w:rsidRDefault="00B73C86" w:rsidP="00094165">
      <w:pPr>
        <w:jc w:val="both"/>
      </w:pPr>
      <w:r w:rsidRPr="00094165">
        <w:tab/>
      </w:r>
      <w:r w:rsidR="00442783" w:rsidRPr="00094165">
        <w:t>2</w:t>
      </w:r>
      <w:r w:rsidRPr="00094165">
        <w:t>) соблюдение сроков предоставления муниципальной услуги;</w:t>
      </w:r>
    </w:p>
    <w:p w:rsidR="00B73C86" w:rsidRPr="00094165" w:rsidRDefault="00442783" w:rsidP="00094165">
      <w:pPr>
        <w:ind w:firstLine="709"/>
        <w:jc w:val="both"/>
      </w:pPr>
      <w:r w:rsidRPr="00094165">
        <w:t>3</w:t>
      </w:r>
      <w:r w:rsidR="00B73C86" w:rsidRPr="00094165">
        <w:t>) соблюдение сроков подписания документов, оформляемых в процессе предоставления муниципальной услуги;</w:t>
      </w:r>
    </w:p>
    <w:p w:rsidR="00B73C86" w:rsidRPr="00094165" w:rsidRDefault="00442783" w:rsidP="00094165">
      <w:pPr>
        <w:ind w:firstLine="709"/>
        <w:jc w:val="both"/>
      </w:pPr>
      <w:r w:rsidRPr="00094165">
        <w:t>4</w:t>
      </w:r>
      <w:r w:rsidR="00B73C86" w:rsidRPr="00094165">
        <w:t xml:space="preserve">) обоснованность принятия решения о предоставлении или об отказе в предоставлении муниципальной услуги; </w:t>
      </w:r>
    </w:p>
    <w:p w:rsidR="00B73C86" w:rsidRPr="00094165" w:rsidRDefault="00442783" w:rsidP="00094165">
      <w:pPr>
        <w:ind w:firstLine="709"/>
        <w:jc w:val="both"/>
      </w:pPr>
      <w:r w:rsidRPr="00094165">
        <w:t>5</w:t>
      </w:r>
      <w:r w:rsidR="00B73C86" w:rsidRPr="00094165">
        <w:t xml:space="preserve">) надлежащее осуществление текущего контроля, контроля за соблюдением положений настоящего Административного регламента в форме проведения плановых и внеплановых проверок в отношении сотрудников отдела </w:t>
      </w:r>
      <w:r w:rsidR="001F6CA9" w:rsidRPr="00094165">
        <w:t>экономики и прогнозирования</w:t>
      </w:r>
      <w:r w:rsidR="00B73C86" w:rsidRPr="00094165">
        <w:t>.</w:t>
      </w:r>
    </w:p>
    <w:p w:rsidR="00B73C86" w:rsidRPr="00094165" w:rsidRDefault="00BA66B4" w:rsidP="00094165">
      <w:pPr>
        <w:tabs>
          <w:tab w:val="left" w:pos="0"/>
        </w:tabs>
        <w:ind w:firstLine="720"/>
        <w:jc w:val="both"/>
      </w:pPr>
      <w:r w:rsidRPr="00094165">
        <w:t>104</w:t>
      </w:r>
      <w:r w:rsidR="00B73C86" w:rsidRPr="00094165">
        <w:t xml:space="preserve">. Сотрудник отдела </w:t>
      </w:r>
      <w:r w:rsidR="001F6CA9" w:rsidRPr="00094165">
        <w:t>экономики и прогнозирования</w:t>
      </w:r>
      <w:r w:rsidR="00B73C86" w:rsidRPr="00094165">
        <w:t xml:space="preserve">, ответственный за прием документов, несет персональную ответственность за: </w:t>
      </w:r>
      <w:r w:rsidR="00B73C86" w:rsidRPr="00094165">
        <w:tab/>
      </w:r>
    </w:p>
    <w:p w:rsidR="00B73C86" w:rsidRPr="00094165" w:rsidRDefault="00442783" w:rsidP="00094165">
      <w:pPr>
        <w:tabs>
          <w:tab w:val="left" w:pos="0"/>
        </w:tabs>
        <w:ind w:firstLine="720"/>
        <w:jc w:val="both"/>
      </w:pPr>
      <w:r w:rsidRPr="00094165">
        <w:t>1</w:t>
      </w:r>
      <w:r w:rsidR="00B73C86" w:rsidRPr="00094165">
        <w:t xml:space="preserve">) соблюдение сроков и порядка регистрации документов, поступивших в отдел </w:t>
      </w:r>
      <w:r w:rsidR="001F6CA9" w:rsidRPr="00094165">
        <w:t>экономики и прогнозирования</w:t>
      </w:r>
      <w:r w:rsidR="00A15A1E">
        <w:t>,</w:t>
      </w:r>
      <w:r w:rsidR="00B73C86" w:rsidRPr="00094165">
        <w:t xml:space="preserve"> и исходящих документов отдела </w:t>
      </w:r>
      <w:r w:rsidR="001F6CA9" w:rsidRPr="00094165">
        <w:t>экономики и прогнозирования</w:t>
      </w:r>
      <w:r w:rsidR="00B73C86" w:rsidRPr="00094165">
        <w:t>;</w:t>
      </w:r>
    </w:p>
    <w:p w:rsidR="00B73C86" w:rsidRPr="00094165" w:rsidRDefault="00442783" w:rsidP="00094165">
      <w:pPr>
        <w:tabs>
          <w:tab w:val="left" w:pos="1440"/>
        </w:tabs>
        <w:ind w:firstLine="720"/>
        <w:jc w:val="both"/>
      </w:pPr>
      <w:r w:rsidRPr="00094165">
        <w:t>2</w:t>
      </w:r>
      <w:r w:rsidR="00B73C86" w:rsidRPr="00094165">
        <w:t>) информирование заявителей о готовности результата предоставления муниципальной услуги.</w:t>
      </w:r>
    </w:p>
    <w:p w:rsidR="00B73C86" w:rsidRPr="00094165" w:rsidRDefault="00BA66B4" w:rsidP="00094165">
      <w:pPr>
        <w:ind w:firstLine="709"/>
        <w:jc w:val="both"/>
      </w:pPr>
      <w:r w:rsidRPr="00094165">
        <w:t>105</w:t>
      </w:r>
      <w:r w:rsidR="00B73C86" w:rsidRPr="00094165">
        <w:t xml:space="preserve">. Сотрудник отдела </w:t>
      </w:r>
      <w:r w:rsidR="001F6CA9" w:rsidRPr="00094165">
        <w:t>экономики и прогнозирования</w:t>
      </w:r>
      <w:r w:rsidR="00B73C86" w:rsidRPr="00094165">
        <w:t>, ответственный за рассмотрение заявления, несет персональную ответственность за:</w:t>
      </w:r>
    </w:p>
    <w:p w:rsidR="00B73C86" w:rsidRPr="00094165" w:rsidRDefault="00B076F8" w:rsidP="00094165">
      <w:pPr>
        <w:ind w:firstLine="708"/>
        <w:jc w:val="both"/>
      </w:pPr>
      <w:r w:rsidRPr="00094165">
        <w:t>1</w:t>
      </w:r>
      <w:r w:rsidR="00B73C86" w:rsidRPr="00094165">
        <w:t>) проверку комплектности и правильности оформления документов;</w:t>
      </w:r>
    </w:p>
    <w:p w:rsidR="00B73C86" w:rsidRPr="00094165" w:rsidRDefault="00B076F8" w:rsidP="00094165">
      <w:pPr>
        <w:ind w:firstLine="708"/>
        <w:jc w:val="both"/>
      </w:pPr>
      <w:r w:rsidRPr="00094165">
        <w:t>2</w:t>
      </w:r>
      <w:r w:rsidR="00B73C86" w:rsidRPr="00094165">
        <w:t>) соблюдение порядка и сроков информирования заявителей по вопросам предоставления муниципальной услуги;</w:t>
      </w:r>
    </w:p>
    <w:p w:rsidR="00B73C86" w:rsidRPr="00094165" w:rsidRDefault="00B076F8" w:rsidP="00094165">
      <w:pPr>
        <w:ind w:firstLine="708"/>
        <w:jc w:val="both"/>
      </w:pPr>
      <w:r w:rsidRPr="00094165">
        <w:t>3</w:t>
      </w:r>
      <w:r w:rsidR="00B73C86" w:rsidRPr="00094165">
        <w:t>) соблюдение сроков рассмотрения заявления;</w:t>
      </w:r>
    </w:p>
    <w:p w:rsidR="00B73C86" w:rsidRPr="00094165" w:rsidRDefault="00B076F8" w:rsidP="00094165">
      <w:pPr>
        <w:ind w:firstLine="708"/>
        <w:jc w:val="both"/>
      </w:pPr>
      <w:r w:rsidRPr="00094165">
        <w:t>4</w:t>
      </w:r>
      <w:r w:rsidR="00B73C86" w:rsidRPr="00094165">
        <w:t>) компетентное выполнение действий по проверке документов;</w:t>
      </w:r>
    </w:p>
    <w:p w:rsidR="00B73C86" w:rsidRPr="00094165" w:rsidRDefault="00B076F8" w:rsidP="00094165">
      <w:pPr>
        <w:ind w:firstLine="708"/>
        <w:jc w:val="both"/>
      </w:pPr>
      <w:r w:rsidRPr="00094165">
        <w:t>5</w:t>
      </w:r>
      <w:r w:rsidR="00B73C86" w:rsidRPr="00094165">
        <w:t>) соблюдение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E339CA" w:rsidRPr="00094165" w:rsidRDefault="00E339CA" w:rsidP="00094165">
      <w:pPr>
        <w:jc w:val="both"/>
        <w:rPr>
          <w:b/>
        </w:rPr>
      </w:pPr>
    </w:p>
    <w:p w:rsidR="00B73C86" w:rsidRPr="00094165" w:rsidRDefault="00B73C86" w:rsidP="00094165">
      <w:pPr>
        <w:jc w:val="both"/>
        <w:rPr>
          <w:b/>
        </w:rPr>
      </w:pPr>
      <w:r w:rsidRPr="00094165">
        <w:rPr>
          <w:b/>
          <w:color w:val="FF0000"/>
        </w:rPr>
        <w:tab/>
      </w:r>
      <w:r w:rsidRPr="00094165">
        <w:rPr>
          <w:b/>
        </w:rPr>
        <w:t xml:space="preserve">Подраздел </w:t>
      </w:r>
      <w:r w:rsidRPr="00094165">
        <w:rPr>
          <w:b/>
          <w:lang w:val="en-US"/>
        </w:rPr>
        <w:t>IV</w:t>
      </w:r>
      <w:r w:rsidRPr="00094165">
        <w:rPr>
          <w:b/>
        </w:rPr>
        <w:t>. Порядок и формы контроля за предоставлением муниципальной услуги со стороны граждан, их объединений, организаций</w:t>
      </w:r>
    </w:p>
    <w:p w:rsidR="00E339CA" w:rsidRPr="00094165" w:rsidRDefault="00B73C86" w:rsidP="00A15A1E">
      <w:pPr>
        <w:ind w:firstLine="709"/>
        <w:jc w:val="both"/>
      </w:pPr>
      <w:r w:rsidRPr="00094165">
        <w:t>1</w:t>
      </w:r>
      <w:r w:rsidR="00BA66B4" w:rsidRPr="00094165">
        <w:t>06</w:t>
      </w:r>
      <w:r w:rsidRPr="00094165"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</w:t>
      </w:r>
      <w:r w:rsidRPr="00094165">
        <w:lastRenderedPageBreak/>
        <w:t xml:space="preserve">действиях (бездействии) Администрации Кесовогорского района, отдела </w:t>
      </w:r>
      <w:r w:rsidR="001F6CA9" w:rsidRPr="00094165">
        <w:t>экономики и прогнозирования</w:t>
      </w:r>
      <w:r w:rsidRPr="00094165">
        <w:t>, их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C86" w:rsidRPr="00094165" w:rsidRDefault="00B73C86" w:rsidP="00094165">
      <w:pPr>
        <w:jc w:val="center"/>
        <w:rPr>
          <w:b/>
        </w:rPr>
      </w:pPr>
      <w:r w:rsidRPr="00094165">
        <w:rPr>
          <w:b/>
        </w:rPr>
        <w:t xml:space="preserve">Раздел </w:t>
      </w:r>
      <w:r w:rsidRPr="00094165">
        <w:rPr>
          <w:b/>
          <w:lang w:val="en-US"/>
        </w:rPr>
        <w:t>V</w:t>
      </w:r>
      <w:r w:rsidRPr="00094165">
        <w:rPr>
          <w:b/>
        </w:rPr>
        <w:t>.</w:t>
      </w:r>
    </w:p>
    <w:p w:rsidR="00B73C86" w:rsidRPr="00094165" w:rsidRDefault="00B73C86" w:rsidP="00094165">
      <w:pPr>
        <w:jc w:val="center"/>
        <w:rPr>
          <w:b/>
        </w:rPr>
      </w:pPr>
      <w:r w:rsidRPr="00094165">
        <w:rPr>
          <w:b/>
        </w:rPr>
        <w:t xml:space="preserve">Досудебный (внесудебный) порядок обжалования решений и действий (бездействия) Администрации Кесовогорского района, отдела </w:t>
      </w:r>
      <w:r w:rsidR="001F6CA9" w:rsidRPr="00094165">
        <w:rPr>
          <w:b/>
        </w:rPr>
        <w:t>экономики и прогнозирования</w:t>
      </w:r>
      <w:r w:rsidRPr="00094165">
        <w:rPr>
          <w:b/>
        </w:rPr>
        <w:t xml:space="preserve">, </w:t>
      </w:r>
    </w:p>
    <w:p w:rsidR="00B73C86" w:rsidRPr="00094165" w:rsidRDefault="00B73C86" w:rsidP="00094165">
      <w:pPr>
        <w:jc w:val="center"/>
      </w:pPr>
      <w:r w:rsidRPr="00094165">
        <w:rPr>
          <w:b/>
        </w:rPr>
        <w:t>а также их должностных лиц, муниципальных  служащих</w:t>
      </w:r>
    </w:p>
    <w:p w:rsidR="00B73C86" w:rsidRPr="00094165" w:rsidRDefault="00B73C86" w:rsidP="00094165">
      <w:pPr>
        <w:ind w:firstLine="567"/>
        <w:rPr>
          <w:color w:val="FF0000"/>
        </w:rPr>
      </w:pPr>
    </w:p>
    <w:p w:rsidR="00B73C86" w:rsidRPr="00094165" w:rsidRDefault="00B73C86" w:rsidP="00094165">
      <w:pPr>
        <w:ind w:firstLine="567"/>
        <w:jc w:val="both"/>
      </w:pPr>
      <w:r w:rsidRPr="00094165">
        <w:tab/>
        <w:t>1</w:t>
      </w:r>
      <w:r w:rsidR="00BA66B4" w:rsidRPr="00094165">
        <w:t>07</w:t>
      </w:r>
      <w:r w:rsidRPr="00094165">
        <w:t xml:space="preserve">. Заявитель вправе обжаловать решения и действия (бездействие) Администрации Кесовогорского района, отдела </w:t>
      </w:r>
      <w:r w:rsidR="001F6CA9" w:rsidRPr="00094165">
        <w:t>экономики и прогнозирования</w:t>
      </w:r>
      <w:r w:rsidRPr="00094165">
        <w:t>, их должностных лиц, муниципальных служащих в досудебном (внесудебном) порядке.</w:t>
      </w:r>
    </w:p>
    <w:p w:rsidR="00B73C86" w:rsidRPr="00094165" w:rsidRDefault="00BA66B4" w:rsidP="00094165">
      <w:pPr>
        <w:jc w:val="both"/>
      </w:pPr>
      <w:r w:rsidRPr="00094165">
        <w:tab/>
        <w:t>108</w:t>
      </w:r>
      <w:r w:rsidR="00B73C86" w:rsidRPr="00094165">
        <w:t>. Заявитель имеет право обратиться с жалобой в досудебном (внесудебном) порядке в следующих случаях:</w:t>
      </w:r>
    </w:p>
    <w:p w:rsidR="00B73C86" w:rsidRPr="00094165" w:rsidRDefault="00B73C86" w:rsidP="00094165">
      <w:pPr>
        <w:jc w:val="both"/>
      </w:pPr>
      <w:r w:rsidRPr="00094165">
        <w:tab/>
      </w:r>
      <w:r w:rsidR="00B076F8" w:rsidRPr="00094165">
        <w:t>1</w:t>
      </w:r>
      <w:r w:rsidRPr="00094165">
        <w:t>) нарушение срока регистрации заявления о предоставлении муниципальной услуги;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B076F8" w:rsidRPr="00094165">
        <w:t>2</w:t>
      </w:r>
      <w:r w:rsidRPr="00094165">
        <w:t>) нарушение срока предоставления муниципальной услуги;</w:t>
      </w:r>
    </w:p>
    <w:p w:rsidR="00B73C86" w:rsidRPr="00094165" w:rsidRDefault="00B73C86" w:rsidP="00094165">
      <w:pPr>
        <w:jc w:val="both"/>
      </w:pPr>
      <w:r w:rsidRPr="00094165">
        <w:tab/>
      </w:r>
      <w:r w:rsidR="00B076F8" w:rsidRPr="00094165">
        <w:t>3</w:t>
      </w:r>
      <w:r w:rsidRPr="00094165"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B076F8" w:rsidRPr="00094165">
        <w:t>4</w:t>
      </w:r>
      <w:r w:rsidRPr="0009416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B076F8" w:rsidRPr="00094165">
        <w:t>5</w:t>
      </w:r>
      <w:r w:rsidRPr="00094165">
        <w:t xml:space="preserve">) отказ в предоставлении муниципальной услуги, если основания отказа не предусмотрены </w:t>
      </w:r>
      <w:r w:rsidRPr="00094165">
        <w:rPr>
          <w:iCs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094165">
        <w:t>;</w:t>
      </w:r>
    </w:p>
    <w:p w:rsidR="00B73C86" w:rsidRPr="00094165" w:rsidRDefault="00B076F8" w:rsidP="00094165">
      <w:pPr>
        <w:widowControl w:val="0"/>
        <w:autoSpaceDE w:val="0"/>
        <w:autoSpaceDN w:val="0"/>
        <w:adjustRightInd w:val="0"/>
        <w:ind w:firstLine="709"/>
        <w:jc w:val="both"/>
      </w:pPr>
      <w:r w:rsidRPr="00094165">
        <w:t>6</w:t>
      </w:r>
      <w:r w:rsidR="00B73C86" w:rsidRPr="00094165"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 и муниципальными правовыми актами;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B076F8" w:rsidRPr="00094165">
        <w:t>7</w:t>
      </w:r>
      <w:r w:rsidRPr="00094165">
        <w:t>) отказ органа, предоставляющего муниципальную услугу: Администрации Кесовогорского района, отдела</w:t>
      </w:r>
      <w:r w:rsidR="001F6CA9" w:rsidRPr="00094165">
        <w:t xml:space="preserve"> экономики и прогнозирования</w:t>
      </w:r>
      <w:r w:rsidRPr="00094165">
        <w:t>, их должностных лиц в исправлении допущенных ими опечаток и ошибок 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3C86" w:rsidRPr="00094165" w:rsidRDefault="00B73C86" w:rsidP="00094165">
      <w:pPr>
        <w:ind w:firstLine="567"/>
        <w:jc w:val="both"/>
        <w:rPr>
          <w:iCs/>
        </w:rPr>
      </w:pPr>
      <w:r w:rsidRPr="00094165">
        <w:rPr>
          <w:iCs/>
        </w:rPr>
        <w:tab/>
      </w:r>
      <w:r w:rsidR="00B076F8" w:rsidRPr="00094165">
        <w:rPr>
          <w:iCs/>
        </w:rPr>
        <w:t>8</w:t>
      </w:r>
      <w:r w:rsidRPr="00094165">
        <w:rPr>
          <w:iCs/>
        </w:rPr>
        <w:t>) нарушение срока или порядка выдачи документов по результатам предоставления муниципальной услуги;</w:t>
      </w:r>
    </w:p>
    <w:p w:rsidR="00B73C86" w:rsidRPr="00094165" w:rsidRDefault="00B73C86" w:rsidP="00094165">
      <w:pPr>
        <w:ind w:firstLine="567"/>
        <w:jc w:val="both"/>
        <w:rPr>
          <w:iCs/>
        </w:rPr>
      </w:pPr>
      <w:r w:rsidRPr="00094165">
        <w:rPr>
          <w:iCs/>
        </w:rPr>
        <w:tab/>
      </w:r>
      <w:r w:rsidR="00B076F8" w:rsidRPr="00094165">
        <w:rPr>
          <w:iCs/>
        </w:rPr>
        <w:t>9</w:t>
      </w:r>
      <w:r w:rsidRPr="00094165">
        <w:rPr>
          <w:iCs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="00A15A1E">
        <w:rPr>
          <w:iCs/>
        </w:rPr>
        <w:t>;</w:t>
      </w:r>
    </w:p>
    <w:p w:rsidR="00B73C86" w:rsidRPr="00094165" w:rsidRDefault="00B73C86" w:rsidP="00094165">
      <w:pPr>
        <w:jc w:val="both"/>
      </w:pPr>
      <w:r w:rsidRPr="00094165">
        <w:tab/>
      </w:r>
      <w:r w:rsidR="00B076F8" w:rsidRPr="00094165">
        <w:t>10</w:t>
      </w:r>
      <w:r w:rsidRPr="00094165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7" w:anchor="/document/12177515/entry/7014" w:history="1">
        <w:r w:rsidRPr="00094165">
          <w:rPr>
            <w:rFonts w:eastAsiaTheme="majorEastAsia"/>
          </w:rPr>
          <w:t>пунктом 4 части 1 статьи 7</w:t>
        </w:r>
      </w:hyperlink>
      <w:r w:rsidRPr="00094165">
        <w:t xml:space="preserve"> Федерального закона</w:t>
      </w:r>
      <w:r w:rsidRPr="00094165">
        <w:rPr>
          <w:rFonts w:eastAsiaTheme="majorEastAsia"/>
          <w:bCs/>
        </w:rPr>
        <w:t xml:space="preserve"> от 27.07.2010 г. № 210-ФЗ</w:t>
      </w:r>
      <w:r w:rsidRPr="00094165">
        <w:t xml:space="preserve">. </w:t>
      </w:r>
    </w:p>
    <w:p w:rsidR="00B73C86" w:rsidRPr="00094165" w:rsidRDefault="00BA66B4" w:rsidP="00094165">
      <w:pPr>
        <w:ind w:firstLine="567"/>
        <w:jc w:val="both"/>
      </w:pPr>
      <w:r w:rsidRPr="00094165">
        <w:tab/>
        <w:t>109</w:t>
      </w:r>
      <w:r w:rsidR="00B73C86" w:rsidRPr="00094165">
        <w:t xml:space="preserve">. Жалоба подается в письменной форме на бумажном носителе, в электронной форме в Администрацию Кесовогорского района, отдел </w:t>
      </w:r>
      <w:r w:rsidR="001F1E1E" w:rsidRPr="00094165">
        <w:t>экономики и прогнозирования</w:t>
      </w:r>
      <w:r w:rsidRPr="00094165">
        <w:t>.</w:t>
      </w:r>
      <w:r w:rsidR="00B73C86" w:rsidRPr="00094165">
        <w:tab/>
        <w:t xml:space="preserve">Жалобы на решения и действия (бездействие) заведующего отделом </w:t>
      </w:r>
      <w:r w:rsidR="001F1E1E" w:rsidRPr="00094165">
        <w:t xml:space="preserve">экономики и </w:t>
      </w:r>
      <w:r w:rsidR="001F1E1E" w:rsidRPr="00094165">
        <w:lastRenderedPageBreak/>
        <w:t>прогнозирования</w:t>
      </w:r>
      <w:r w:rsidR="00671F6C">
        <w:t xml:space="preserve"> </w:t>
      </w:r>
      <w:r w:rsidR="00B73C86" w:rsidRPr="00094165">
        <w:t>подаются непосредственно в Админ</w:t>
      </w:r>
      <w:r w:rsidR="00671F6C">
        <w:t>истрацию Кесовогорского района главе Кесовогорского района</w:t>
      </w:r>
      <w:r w:rsidR="00B73C86" w:rsidRPr="00094165">
        <w:t xml:space="preserve"> и рассматриваются главой Кесовогорского района.</w:t>
      </w:r>
    </w:p>
    <w:p w:rsidR="00B73C86" w:rsidRPr="00094165" w:rsidRDefault="00B73C86" w:rsidP="00094165">
      <w:pPr>
        <w:ind w:firstLine="567"/>
        <w:jc w:val="both"/>
      </w:pPr>
      <w:r w:rsidRPr="00094165">
        <w:tab/>
        <w:t>Жалобы на решения и действия (бездействие) Администрации Кесовогорского района подаются в Админ</w:t>
      </w:r>
      <w:r w:rsidR="00671F6C">
        <w:t>истрацию Кесовогорского района главе Кесовогорского района</w:t>
      </w:r>
      <w:r w:rsidRPr="00094165">
        <w:t xml:space="preserve"> и рассматриваются непосредственно главой Кесовогорского района.</w:t>
      </w:r>
    </w:p>
    <w:p w:rsidR="00B73C86" w:rsidRPr="00094165" w:rsidRDefault="00B73C86" w:rsidP="00094165">
      <w:pPr>
        <w:ind w:firstLine="709"/>
        <w:jc w:val="both"/>
      </w:pPr>
      <w:r w:rsidRPr="00094165">
        <w:t>11</w:t>
      </w:r>
      <w:r w:rsidR="00BA66B4" w:rsidRPr="00094165">
        <w:t>0</w:t>
      </w:r>
      <w:r w:rsidRPr="00094165">
        <w:t xml:space="preserve">. Жалоба </w:t>
      </w:r>
      <w:r w:rsidRPr="00094165">
        <w:rPr>
          <w:iCs/>
        </w:rPr>
        <w:t xml:space="preserve">на решения и действия (бездействие) </w:t>
      </w:r>
      <w:r w:rsidRPr="00094165">
        <w:t>Администрации Кесовогорского района, отдела</w:t>
      </w:r>
      <w:r w:rsidR="001F1E1E" w:rsidRPr="00094165">
        <w:t xml:space="preserve"> экономики и прогнозирования</w:t>
      </w:r>
      <w:r w:rsidRPr="00094165">
        <w:t>, их должностных лиц, муниципальных служащих может быть направлена по почте, с использованием информационно-телекоммуникационной сети «Интернет», официального сайта Администрации Кесовогорского района, Единого портала  либо регионального портала государственных и муниципальных услуг, а также может быть принята при личном приеме заявителя.</w:t>
      </w:r>
    </w:p>
    <w:p w:rsidR="00B73C86" w:rsidRPr="00094165" w:rsidRDefault="00B73C86" w:rsidP="00094165">
      <w:pPr>
        <w:ind w:firstLine="709"/>
        <w:jc w:val="both"/>
      </w:pPr>
      <w:r w:rsidRPr="00094165">
        <w:t>11</w:t>
      </w:r>
      <w:r w:rsidR="00BA66B4" w:rsidRPr="00094165">
        <w:t>1</w:t>
      </w:r>
      <w:r w:rsidRPr="00094165">
        <w:t>. Порядок подачи и рассмотрения жалоб на решения и действия (бездействие) Администрации Кесовогорского района, должностных лиц и муниципальных служащих при предоставлении муниципальных услуг утверждается Администрацией Кесовогорского района, размещается на официальном сайте Администрации Кесовогорского района и в местах предоставления муниципальных услуг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BA66B4" w:rsidRPr="00094165">
        <w:t>112</w:t>
      </w:r>
      <w:r w:rsidRPr="00094165">
        <w:t>. Жалоба должна содержать: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563CC5" w:rsidRPr="00094165">
        <w:t>1</w:t>
      </w:r>
      <w:r w:rsidRPr="00094165">
        <w:t>) наименование органа, предоставляющего муниципальную услугу, должностного лица  Администрации Кесовогорского района, отдела</w:t>
      </w:r>
      <w:r w:rsidR="001F1E1E" w:rsidRPr="00094165">
        <w:t xml:space="preserve"> экономики и прогнозирования</w:t>
      </w:r>
      <w:r w:rsidRPr="00094165">
        <w:t>, либо муниципального служащего, решения и действия (бездействие) которых обжалуются;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367638" w:rsidRPr="00094165">
        <w:t>2</w:t>
      </w:r>
      <w:r w:rsidRPr="00094165">
        <w:t>) фами</w:t>
      </w:r>
      <w:r w:rsidR="00671F6C">
        <w:t xml:space="preserve">лию, имя, отчество (последнее – </w:t>
      </w:r>
      <w:r w:rsidRPr="00094165">
        <w:t>при наличии), сведения о месте жительства заявителя – физического лица, либо наименование, сведения</w:t>
      </w:r>
      <w:r w:rsidR="00671F6C">
        <w:t xml:space="preserve"> о месте нахождения заявителя – </w:t>
      </w:r>
      <w:r w:rsidRPr="00094165"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367638" w:rsidRPr="00094165">
        <w:t>3</w:t>
      </w:r>
      <w:r w:rsidRPr="00094165">
        <w:t>) сведения об обжалуемых решениях и действиях (бездействии) Администрации Кесовогорского района, отдела</w:t>
      </w:r>
      <w:r w:rsidR="001F1E1E" w:rsidRPr="00094165">
        <w:t xml:space="preserve"> экономики и прогнозирования</w:t>
      </w:r>
      <w:r w:rsidRPr="00094165">
        <w:t>, их должностных лиц либо муниципального служащего;</w:t>
      </w:r>
    </w:p>
    <w:p w:rsidR="00B73C86" w:rsidRPr="00094165" w:rsidRDefault="00B73C86" w:rsidP="00094165">
      <w:pPr>
        <w:ind w:firstLine="567"/>
        <w:jc w:val="both"/>
      </w:pPr>
      <w:r w:rsidRPr="00094165">
        <w:tab/>
      </w:r>
      <w:r w:rsidR="00367638" w:rsidRPr="00094165">
        <w:t>4</w:t>
      </w:r>
      <w:r w:rsidRPr="00094165">
        <w:t xml:space="preserve">) доводы, на основании которых заявитель не согласен с решением и действием (бездействием) Администрации Кесовогорского района, отдела </w:t>
      </w:r>
      <w:r w:rsidR="001F1E1E" w:rsidRPr="00094165">
        <w:t>экономики и прогнозирования</w:t>
      </w:r>
      <w:r w:rsidRPr="00094165">
        <w:t>, их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3C86" w:rsidRPr="00094165" w:rsidRDefault="00BA66B4" w:rsidP="00094165">
      <w:pPr>
        <w:ind w:firstLine="567"/>
        <w:jc w:val="both"/>
        <w:rPr>
          <w:lang w:eastAsia="en-US"/>
        </w:rPr>
      </w:pPr>
      <w:r w:rsidRPr="00094165">
        <w:tab/>
        <w:t>113</w:t>
      </w:r>
      <w:r w:rsidR="00B73C86" w:rsidRPr="00094165">
        <w:t xml:space="preserve">. </w:t>
      </w:r>
      <w:r w:rsidR="00B73C86" w:rsidRPr="00094165">
        <w:rPr>
          <w:lang w:eastAsia="en-US"/>
        </w:rPr>
        <w:t xml:space="preserve">Жалоба, поступившая в </w:t>
      </w:r>
      <w:r w:rsidR="00B73C86" w:rsidRPr="00094165">
        <w:t xml:space="preserve">Администрацию Кесовогорского района, </w:t>
      </w:r>
      <w:r w:rsidR="00B73C86" w:rsidRPr="00094165">
        <w:rPr>
          <w:lang w:eastAsia="en-US"/>
        </w:rPr>
        <w:t>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73C86" w:rsidRPr="00094165" w:rsidRDefault="00B73C86" w:rsidP="00094165">
      <w:r w:rsidRPr="00094165">
        <w:tab/>
        <w:t>1</w:t>
      </w:r>
      <w:r w:rsidR="00F4573F" w:rsidRPr="00094165">
        <w:t>14</w:t>
      </w:r>
      <w:r w:rsidRPr="00094165">
        <w:t xml:space="preserve">. По результатам рассмотрения жалобы </w:t>
      </w:r>
      <w:r w:rsidRPr="00094165">
        <w:rPr>
          <w:iCs/>
        </w:rPr>
        <w:t>принимается</w:t>
      </w:r>
      <w:r w:rsidRPr="00094165">
        <w:t xml:space="preserve"> одно из следующих решений:</w:t>
      </w:r>
    </w:p>
    <w:p w:rsidR="00B73C86" w:rsidRPr="00094165" w:rsidRDefault="00B73C86" w:rsidP="00094165">
      <w:pPr>
        <w:jc w:val="both"/>
      </w:pPr>
      <w:r w:rsidRPr="00094165">
        <w:tab/>
      </w:r>
      <w:r w:rsidR="00563CC5" w:rsidRPr="00094165">
        <w:t>1</w:t>
      </w:r>
      <w:r w:rsidRPr="00094165">
        <w:t xml:space="preserve">) </w:t>
      </w:r>
      <w:r w:rsidRPr="00094165">
        <w:rPr>
          <w:iCs/>
        </w:rPr>
        <w:t>жалоба удовлетворяется</w:t>
      </w:r>
      <w:r w:rsidRPr="00094165">
        <w:rPr>
          <w:i/>
        </w:rPr>
        <w:t>,</w:t>
      </w:r>
      <w:r w:rsidRPr="00094165"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B73C86" w:rsidRPr="00094165" w:rsidRDefault="00B73C86" w:rsidP="00094165">
      <w:r w:rsidRPr="00094165">
        <w:tab/>
      </w:r>
      <w:r w:rsidR="00563CC5" w:rsidRPr="00094165">
        <w:t>2</w:t>
      </w:r>
      <w:r w:rsidRPr="00094165">
        <w:t xml:space="preserve">) в удовлетворении жалобы </w:t>
      </w:r>
      <w:r w:rsidRPr="00094165">
        <w:rPr>
          <w:iCs/>
        </w:rPr>
        <w:t>отказывается</w:t>
      </w:r>
      <w:r w:rsidRPr="00094165">
        <w:rPr>
          <w:i/>
        </w:rPr>
        <w:t>.</w:t>
      </w:r>
    </w:p>
    <w:p w:rsidR="00B73C86" w:rsidRPr="00094165" w:rsidRDefault="00B73C86" w:rsidP="00094165">
      <w:pPr>
        <w:ind w:firstLine="567"/>
        <w:jc w:val="both"/>
      </w:pPr>
      <w:r w:rsidRPr="00094165">
        <w:tab/>
        <w:t>1</w:t>
      </w:r>
      <w:r w:rsidR="00F4573F" w:rsidRPr="00094165">
        <w:t>15</w:t>
      </w:r>
      <w:r w:rsidRPr="00094165">
        <w:t xml:space="preserve">. Не позднее дня, следующего за днем принятия </w:t>
      </w:r>
      <w:r w:rsidR="00FC037E" w:rsidRPr="00094165">
        <w:t>решения, указанного в пункте 1</w:t>
      </w:r>
      <w:r w:rsidR="00F4573F" w:rsidRPr="00094165">
        <w:t>14</w:t>
      </w:r>
      <w:r w:rsidRPr="00094165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C86" w:rsidRPr="00094165" w:rsidRDefault="00F4573F" w:rsidP="00094165">
      <w:pPr>
        <w:jc w:val="both"/>
      </w:pPr>
      <w:r w:rsidRPr="00094165">
        <w:tab/>
        <w:t>116</w:t>
      </w:r>
      <w:r w:rsidR="00B73C86" w:rsidRPr="00094165">
        <w:t xml:space="preserve">. В случае признания жалобы подлежащей удовлетворению в ответе заявителю, </w:t>
      </w:r>
      <w:r w:rsidR="00FC037E" w:rsidRPr="00094165">
        <w:t xml:space="preserve">указанном в пункте </w:t>
      </w:r>
      <w:r w:rsidRPr="00094165">
        <w:t>115</w:t>
      </w:r>
      <w:r w:rsidR="00B73C86" w:rsidRPr="00094165">
        <w:t xml:space="preserve"> настоящего Административного регламента, дается информация о действиях, осуществляемых Администрацией Кесовогорского района, отделом </w:t>
      </w:r>
      <w:r w:rsidR="001F1E1E" w:rsidRPr="00094165">
        <w:t xml:space="preserve">экономики и </w:t>
      </w:r>
      <w:r w:rsidR="001F1E1E" w:rsidRPr="00094165">
        <w:lastRenderedPageBreak/>
        <w:t>прогнозирования</w:t>
      </w:r>
      <w:r w:rsidR="00B73C86" w:rsidRPr="00094165">
        <w:t>,</w:t>
      </w:r>
      <w:r w:rsidR="00671F6C">
        <w:t xml:space="preserve"> </w:t>
      </w:r>
      <w:r w:rsidR="00B73C86" w:rsidRPr="00094165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3C86" w:rsidRPr="00094165" w:rsidRDefault="00B73C86" w:rsidP="00094165">
      <w:pPr>
        <w:jc w:val="both"/>
      </w:pPr>
      <w:r w:rsidRPr="00094165">
        <w:rPr>
          <w:i/>
        </w:rPr>
        <w:tab/>
      </w:r>
      <w:r w:rsidR="00F4573F" w:rsidRPr="00094165">
        <w:t>117</w:t>
      </w:r>
      <w:r w:rsidRPr="00094165">
        <w:t>. В случае признания жалобы не подлежащей удовлетворению в ответе заявителю</w:t>
      </w:r>
      <w:r w:rsidR="00F4573F" w:rsidRPr="00094165">
        <w:t>, указанном в пункте 115</w:t>
      </w:r>
      <w:r w:rsidRPr="00094165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3C86" w:rsidRPr="00094165" w:rsidRDefault="00F4573F" w:rsidP="00094165">
      <w:pPr>
        <w:ind w:firstLine="709"/>
        <w:jc w:val="both"/>
      </w:pPr>
      <w:r w:rsidRPr="00094165">
        <w:rPr>
          <w:lang w:eastAsia="en-US"/>
        </w:rPr>
        <w:t>118</w:t>
      </w:r>
      <w:r w:rsidR="00B73C86" w:rsidRPr="00094165">
        <w:rPr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</w:t>
      </w:r>
      <w:r w:rsidR="00671F6C">
        <w:rPr>
          <w:lang w:eastAsia="en-US"/>
        </w:rPr>
        <w:t>правонарушения или преступления</w:t>
      </w:r>
      <w:r w:rsidR="00B73C86" w:rsidRPr="00094165">
        <w:rPr>
          <w:lang w:eastAsia="en-US"/>
        </w:rPr>
        <w:t xml:space="preserve"> глава</w:t>
      </w:r>
      <w:r w:rsidR="00B73C86" w:rsidRPr="00094165">
        <w:t xml:space="preserve"> Кесовогорского района</w:t>
      </w:r>
      <w:r w:rsidR="00B73C86" w:rsidRPr="00094165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094165" w:rsidRDefault="00B73C86" w:rsidP="00094165">
      <w:pPr>
        <w:jc w:val="center"/>
        <w:rPr>
          <w:b/>
          <w:color w:val="FF0000"/>
        </w:rPr>
      </w:pPr>
    </w:p>
    <w:p w:rsidR="00B73C86" w:rsidRPr="0091785C" w:rsidRDefault="00B73C86" w:rsidP="0091785C">
      <w:pPr>
        <w:jc w:val="center"/>
        <w:rPr>
          <w:b/>
          <w:color w:val="FF0000"/>
        </w:rPr>
      </w:pPr>
    </w:p>
    <w:p w:rsidR="00A211D6" w:rsidRPr="0091785C" w:rsidRDefault="00A211D6" w:rsidP="0091785C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FD2DE5" w:rsidRPr="0091785C" w:rsidRDefault="00FD2DE5" w:rsidP="0091785C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FD2DE5" w:rsidRPr="0091785C" w:rsidRDefault="00FD2DE5" w:rsidP="0091785C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FD2DE5" w:rsidRDefault="00FD2DE5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063207" w:rsidRDefault="00063207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AF5381" w:rsidRDefault="00AF5381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AF5381" w:rsidRPr="00B45264" w:rsidRDefault="00AF5381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p w:rsidR="00FD2DE5" w:rsidRPr="00B45264" w:rsidRDefault="00FD2DE5" w:rsidP="00B45264">
      <w:pPr>
        <w:tabs>
          <w:tab w:val="left" w:pos="1148"/>
          <w:tab w:val="left" w:pos="1418"/>
        </w:tabs>
        <w:autoSpaceDE w:val="0"/>
        <w:jc w:val="both"/>
        <w:rPr>
          <w:b/>
          <w:color w:val="000000" w:themeColor="text1"/>
        </w:rPr>
      </w:pPr>
    </w:p>
    <w:bookmarkEnd w:id="2"/>
    <w:bookmarkEnd w:id="8"/>
    <w:bookmarkEnd w:id="19"/>
    <w:p w:rsidR="007751B2" w:rsidRDefault="007751B2" w:rsidP="007751B2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 1</w:t>
      </w:r>
    </w:p>
    <w:p w:rsidR="007751B2" w:rsidRDefault="007751B2" w:rsidP="007751B2">
      <w:pPr>
        <w:jc w:val="right"/>
        <w:rPr>
          <w:bCs/>
          <w:color w:val="000000" w:themeColor="text1"/>
          <w:sz w:val="20"/>
          <w:szCs w:val="20"/>
        </w:rPr>
      </w:pPr>
      <w:bookmarkStart w:id="24" w:name="sub_39621"/>
      <w:r>
        <w:rPr>
          <w:bCs/>
          <w:color w:val="000000" w:themeColor="text1"/>
          <w:sz w:val="20"/>
          <w:szCs w:val="20"/>
        </w:rPr>
        <w:t>к административному регламенту предоставления Администрацией Кесовогорского района Тверской области</w:t>
      </w:r>
    </w:p>
    <w:p w:rsidR="007751B2" w:rsidRDefault="007751B2" w:rsidP="007751B2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муниципальной услуги </w:t>
      </w:r>
      <w:r>
        <w:rPr>
          <w:color w:val="000000" w:themeColor="text1"/>
          <w:sz w:val="20"/>
          <w:szCs w:val="20"/>
        </w:rPr>
        <w:t>«</w:t>
      </w:r>
      <w:r w:rsidR="00593458">
        <w:rPr>
          <w:color w:val="000000" w:themeColor="text1"/>
          <w:sz w:val="20"/>
          <w:szCs w:val="20"/>
        </w:rPr>
        <w:t>В</w:t>
      </w:r>
      <w:r w:rsidR="00A67668">
        <w:rPr>
          <w:color w:val="000000" w:themeColor="text1"/>
          <w:sz w:val="20"/>
          <w:szCs w:val="20"/>
        </w:rPr>
        <w:t>ыдача</w:t>
      </w:r>
      <w:r w:rsidR="00593458">
        <w:rPr>
          <w:color w:val="000000" w:themeColor="text1"/>
          <w:sz w:val="20"/>
          <w:szCs w:val="20"/>
        </w:rPr>
        <w:t xml:space="preserve"> разрешения на право организации розничного рынка</w:t>
      </w:r>
      <w:r>
        <w:rPr>
          <w:color w:val="000000" w:themeColor="text1"/>
          <w:sz w:val="20"/>
          <w:szCs w:val="20"/>
        </w:rPr>
        <w:t>»</w:t>
      </w:r>
    </w:p>
    <w:bookmarkEnd w:id="24"/>
    <w:p w:rsidR="007751B2" w:rsidRDefault="007751B2" w:rsidP="007751B2">
      <w:pPr>
        <w:jc w:val="right"/>
      </w:pPr>
    </w:p>
    <w:p w:rsidR="007751B2" w:rsidRDefault="007751B2" w:rsidP="007751B2">
      <w:pPr>
        <w:jc w:val="right"/>
      </w:pPr>
      <w:r>
        <w:t xml:space="preserve">                             В Администрацию Кесовогорского района </w:t>
      </w:r>
    </w:p>
    <w:p w:rsidR="00593458" w:rsidRDefault="00593458" w:rsidP="007751B2">
      <w:pPr>
        <w:autoSpaceDE w:val="0"/>
        <w:autoSpaceDN w:val="0"/>
        <w:adjustRightInd w:val="0"/>
        <w:ind w:firstLine="720"/>
        <w:jc w:val="both"/>
      </w:pPr>
    </w:p>
    <w:p w:rsidR="007751B2" w:rsidRDefault="007751B2" w:rsidP="007751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593458" w:rsidRDefault="00593458" w:rsidP="007751B2">
      <w:pPr>
        <w:autoSpaceDE w:val="0"/>
        <w:autoSpaceDN w:val="0"/>
        <w:adjustRightInd w:val="0"/>
        <w:jc w:val="center"/>
        <w:rPr>
          <w:b/>
        </w:rPr>
      </w:pPr>
      <w:r w:rsidRPr="00593458">
        <w:rPr>
          <w:b/>
        </w:rPr>
        <w:t>на получение разрешения на право организации розничного рынка</w:t>
      </w:r>
    </w:p>
    <w:p w:rsidR="007751B2" w:rsidRDefault="007751B2" w:rsidP="007751B2">
      <w:pPr>
        <w:autoSpaceDE w:val="0"/>
        <w:autoSpaceDN w:val="0"/>
        <w:adjustRightInd w:val="0"/>
        <w:ind w:firstLine="709"/>
        <w:jc w:val="right"/>
      </w:pPr>
    </w:p>
    <w:p w:rsidR="00593458" w:rsidRDefault="00593458" w:rsidP="00593458">
      <w:pPr>
        <w:ind w:firstLine="698"/>
        <w:jc w:val="right"/>
      </w:pPr>
      <w:r>
        <w:t xml:space="preserve">от </w:t>
      </w:r>
      <w:r w:rsidR="00DF7DE8">
        <w:t xml:space="preserve"> «___»</w:t>
      </w:r>
      <w:r>
        <w:t xml:space="preserve"> ____________ 20__ г.</w:t>
      </w:r>
    </w:p>
    <w:p w:rsidR="00593458" w:rsidRDefault="00593458" w:rsidP="00593458"/>
    <w:p w:rsidR="00593458" w:rsidRDefault="00593458" w:rsidP="00593458">
      <w:r>
        <w:t>Заявитель ___________________________________________________________________</w:t>
      </w:r>
      <w:r w:rsidR="00431FC4">
        <w:t>__</w:t>
      </w:r>
      <w:r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(организационно-правовая форма для юридического лица)</w:t>
      </w:r>
    </w:p>
    <w:p w:rsidR="00593458" w:rsidRDefault="00593458" w:rsidP="00593458">
      <w:r>
        <w:t>____________________________________________________________________ __________</w:t>
      </w:r>
      <w:r w:rsidR="00431FC4"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(полное наименование юридического лица)</w:t>
      </w:r>
    </w:p>
    <w:p w:rsidR="00593458" w:rsidRDefault="00593458" w:rsidP="00593458">
      <w:r>
        <w:t>____________________________________________________________________ __________</w:t>
      </w:r>
      <w:r w:rsidR="00431FC4"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(сокращенное наименование - при наличии)</w:t>
      </w:r>
    </w:p>
    <w:p w:rsidR="00593458" w:rsidRDefault="00593458" w:rsidP="00593458">
      <w:r>
        <w:t>____________________________________________________________________ __________</w:t>
      </w:r>
      <w:r w:rsidR="00431FC4"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(фирменное наименование - при наличии)</w:t>
      </w:r>
    </w:p>
    <w:p w:rsidR="00593458" w:rsidRDefault="00593458" w:rsidP="00593458">
      <w:r>
        <w:t>____________________________________________________________________ __________</w:t>
      </w:r>
      <w:r w:rsidR="00431FC4"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(юридический адрес организации)</w:t>
      </w:r>
    </w:p>
    <w:p w:rsidR="00593458" w:rsidRDefault="00593458" w:rsidP="00593458">
      <w:r>
        <w:t>ОГРН ________________________________________________________________________</w:t>
      </w:r>
      <w:r w:rsidR="00431FC4">
        <w:t>__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(основной государственный регистрационный номер)</w:t>
      </w:r>
    </w:p>
    <w:p w:rsidR="00593458" w:rsidRDefault="00593458" w:rsidP="00431FC4">
      <w:pPr>
        <w:jc w:val="both"/>
      </w:pPr>
      <w:r>
        <w:t>подтверждается свидетельством о внесении записи в Единый государственный реестр юриди</w:t>
      </w:r>
      <w:r w:rsidR="00FC037E">
        <w:t>ческих лиц, выданным МРИФНС РФ №</w:t>
      </w:r>
      <w:r>
        <w:t xml:space="preserve"> __________ по Тверской области</w:t>
      </w:r>
    </w:p>
    <w:p w:rsidR="00593458" w:rsidRDefault="00593458" w:rsidP="00593458">
      <w:r>
        <w:t>___________________________ _______________ _________________ ____________</w:t>
      </w:r>
      <w:r w:rsidR="00431FC4">
        <w:t>_______</w:t>
      </w:r>
      <w:r>
        <w:t>,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(номер) (число) (месяц) (год)</w:t>
      </w:r>
    </w:p>
    <w:p w:rsidR="00593458" w:rsidRDefault="00593458" w:rsidP="00431FC4">
      <w:pPr>
        <w:jc w:val="both"/>
      </w:pPr>
      <w:r>
        <w:t>ИНН ____________________________________________</w:t>
      </w:r>
      <w:r w:rsidR="00DF7105">
        <w:t>____</w:t>
      </w:r>
      <w:r>
        <w:t>__, присвоен свидетельством</w:t>
      </w:r>
    </w:p>
    <w:p w:rsidR="00593458" w:rsidRPr="00FC037E" w:rsidRDefault="00593458" w:rsidP="00431FC4">
      <w:pPr>
        <w:jc w:val="both"/>
        <w:rPr>
          <w:sz w:val="18"/>
          <w:szCs w:val="18"/>
        </w:rPr>
      </w:pPr>
      <w:r w:rsidRPr="00FC037E">
        <w:rPr>
          <w:sz w:val="18"/>
          <w:szCs w:val="18"/>
        </w:rPr>
        <w:t>(идентификационный номер налогоплательщика)</w:t>
      </w:r>
    </w:p>
    <w:p w:rsidR="00593458" w:rsidRDefault="00593458" w:rsidP="00593458">
      <w:r>
        <w:t>о постановке на учет в налоговом органе юридического лица ________________</w:t>
      </w:r>
      <w:r w:rsidR="00DF7105">
        <w:t>__________</w:t>
      </w:r>
      <w:r>
        <w:t>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(дата выдачи свидетельства)</w:t>
      </w:r>
    </w:p>
    <w:p w:rsidR="00593458" w:rsidRDefault="00593458" w:rsidP="00593458">
      <w:r>
        <w:t>Прошу выдать разрешение на право организации ____________</w:t>
      </w:r>
      <w:r w:rsidR="00CC15C8" w:rsidRPr="00CC15C8">
        <w:t>___</w:t>
      </w:r>
      <w:r>
        <w:t>______</w:t>
      </w:r>
      <w:r w:rsidR="00063207">
        <w:t xml:space="preserve"> </w:t>
      </w:r>
      <w:r>
        <w:t>розничного рынка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(тип рынка)</w:t>
      </w:r>
    </w:p>
    <w:p w:rsidR="00593458" w:rsidRDefault="00593458" w:rsidP="00593458">
      <w:r>
        <w:t>по адресу ________________________________________________________________</w:t>
      </w:r>
      <w:r w:rsidR="00CC15C8" w:rsidRPr="00FF75C0">
        <w:t>___</w:t>
      </w:r>
      <w:r>
        <w:t>____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(полный адрес)</w:t>
      </w:r>
    </w:p>
    <w:p w:rsidR="00593458" w:rsidRPr="00FF75C0" w:rsidRDefault="00593458" w:rsidP="00593458">
      <w:r>
        <w:t>____________________________________________________________________ ___</w:t>
      </w:r>
      <w:r w:rsidR="00CC15C8" w:rsidRPr="00FF75C0">
        <w:t>__</w:t>
      </w:r>
      <w:r>
        <w:t>______</w:t>
      </w:r>
    </w:p>
    <w:p w:rsidR="00CC15C8" w:rsidRPr="00FF75C0" w:rsidRDefault="00CC15C8" w:rsidP="00593458"/>
    <w:p w:rsidR="00593458" w:rsidRDefault="00593458" w:rsidP="00593458">
      <w:r>
        <w:t>___________________________ _______________________________________________</w:t>
      </w:r>
      <w:r w:rsidR="00CC15C8" w:rsidRPr="00FF75C0">
        <w:t>___</w:t>
      </w:r>
      <w:r>
        <w:t>__</w:t>
      </w:r>
    </w:p>
    <w:p w:rsidR="00593458" w:rsidRPr="00FC037E" w:rsidRDefault="00593458" w:rsidP="00593458">
      <w:pPr>
        <w:ind w:firstLine="698"/>
        <w:jc w:val="center"/>
        <w:rPr>
          <w:sz w:val="18"/>
          <w:szCs w:val="18"/>
        </w:rPr>
      </w:pPr>
      <w:r w:rsidRPr="00FC037E">
        <w:rPr>
          <w:sz w:val="18"/>
          <w:szCs w:val="18"/>
        </w:rPr>
        <w:t>(режим работы рынка) (площадь рынка) (кол-во торговых мест)</w:t>
      </w:r>
    </w:p>
    <w:p w:rsidR="00250D9F" w:rsidRDefault="00250D9F" w:rsidP="00593458">
      <w:pPr>
        <w:ind w:firstLine="698"/>
        <w:jc w:val="center"/>
      </w:pPr>
    </w:p>
    <w:p w:rsidR="00593458" w:rsidRDefault="00593458" w:rsidP="00CC15C8">
      <w:r>
        <w:t>Наименование объектов недвижимости, расположенных на территории, в пределах которой предполагается</w:t>
      </w:r>
      <w:r w:rsidR="00063207">
        <w:t xml:space="preserve"> </w:t>
      </w:r>
      <w:r>
        <w:t>организовать розничный рынок __________________________________________________________________________</w:t>
      </w:r>
      <w:r w:rsidR="00CC15C8" w:rsidRPr="00CC15C8">
        <w:t>___</w:t>
      </w:r>
      <w:r>
        <w:t>__</w:t>
      </w:r>
    </w:p>
    <w:p w:rsidR="00593458" w:rsidRDefault="00593458" w:rsidP="00593458">
      <w:r>
        <w:t>____________________________________________________________</w:t>
      </w:r>
      <w:r w:rsidR="00CC15C8" w:rsidRPr="00DF7DE8">
        <w:t>___</w:t>
      </w:r>
      <w:r>
        <w:t>________ ________</w:t>
      </w:r>
    </w:p>
    <w:p w:rsidR="00593458" w:rsidRDefault="00593458" w:rsidP="00593458">
      <w:r>
        <w:t>Место нахождения объектов недвижимости ___________________________</w:t>
      </w:r>
      <w:r w:rsidR="00CC15C8" w:rsidRPr="00DF7DE8">
        <w:t>____</w:t>
      </w:r>
      <w:r>
        <w:t>___________</w:t>
      </w:r>
    </w:p>
    <w:p w:rsidR="00593458" w:rsidRDefault="00593458" w:rsidP="00593458">
      <w:r>
        <w:t>Прилагаемые документы на ________ листах, в 1 экз. в т.ч.:</w:t>
      </w:r>
    </w:p>
    <w:p w:rsidR="00593458" w:rsidRDefault="00593458" w:rsidP="00593458">
      <w:r>
        <w:t>1) копии учредительных документов (оригиналы учредительных документов, в случае, если верность копий не удостоверена нотариально) на _____ листах;</w:t>
      </w:r>
    </w:p>
    <w:p w:rsidR="00593458" w:rsidRDefault="00593458" w:rsidP="00593458">
      <w:r>
        <w:t xml:space="preserve">2) </w:t>
      </w:r>
      <w:hyperlink r:id="rId48" w:history="1">
        <w:r w:rsidRPr="00431FC4">
          <w:rPr>
            <w:rStyle w:val="a7"/>
            <w:rFonts w:cs="Times New Roman CYR"/>
            <w:color w:val="auto"/>
          </w:rPr>
          <w:t>выписка</w:t>
        </w:r>
      </w:hyperlink>
      <w:r>
        <w:t xml:space="preserve"> из Единого государственного реестра юридических лиц или ее нотариально удостоверенная копия, на _________</w:t>
      </w:r>
      <w:r w:rsidR="00063207">
        <w:t xml:space="preserve"> </w:t>
      </w:r>
      <w:r>
        <w:t>листах;</w:t>
      </w:r>
    </w:p>
    <w:p w:rsidR="00431FC4" w:rsidRDefault="00431FC4" w:rsidP="00DF7DE8">
      <w:pPr>
        <w:jc w:val="both"/>
      </w:pPr>
      <w:r>
        <w:lastRenderedPageBreak/>
        <w:t>3)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на ________ листах.</w:t>
      </w:r>
    </w:p>
    <w:p w:rsidR="00431FC4" w:rsidRDefault="00431FC4" w:rsidP="00431FC4"/>
    <w:p w:rsidR="00431FC4" w:rsidRDefault="00431FC4" w:rsidP="00431FC4"/>
    <w:p w:rsidR="00671F6C" w:rsidRDefault="00431FC4" w:rsidP="00431FC4">
      <w:r>
        <w:t xml:space="preserve">Заявитель </w:t>
      </w:r>
    </w:p>
    <w:p w:rsidR="00431FC4" w:rsidRDefault="00431FC4" w:rsidP="00431FC4">
      <w:r>
        <w:t>М П.</w:t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5167"/>
      </w:tblGrid>
      <w:tr w:rsidR="00431FC4" w:rsidTr="00CC15C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CC15C8" w:rsidRDefault="00431FC4" w:rsidP="00CC15C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 w:rsidRPr="00CC15C8">
              <w:rPr>
                <w:rFonts w:ascii="Times New Roman" w:hAnsi="Times New Roman" w:cs="Times New Roman"/>
              </w:rPr>
              <w:t>__________________________________</w:t>
            </w:r>
          </w:p>
          <w:p w:rsidR="00431FC4" w:rsidRPr="00FC037E" w:rsidRDefault="00431FC4" w:rsidP="00CC15C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</w:t>
            </w:r>
            <w:r w:rsidR="00367638" w:rsidRPr="00FC037E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CC15C8" w:rsidRDefault="00431FC4" w:rsidP="00CC15C8">
            <w:pPr>
              <w:pStyle w:val="af2"/>
              <w:ind w:left="317" w:hanging="492"/>
              <w:jc w:val="left"/>
              <w:rPr>
                <w:rFonts w:ascii="Times New Roman" w:hAnsi="Times New Roman" w:cs="Times New Roman"/>
              </w:rPr>
            </w:pPr>
            <w:r w:rsidRPr="00CC15C8">
              <w:rPr>
                <w:rFonts w:ascii="Times New Roman" w:hAnsi="Times New Roman" w:cs="Times New Roman"/>
              </w:rPr>
              <w:t>______________________________</w:t>
            </w:r>
          </w:p>
          <w:p w:rsidR="00431FC4" w:rsidRPr="00FC037E" w:rsidRDefault="00431FC4" w:rsidP="00CC15C8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(должность, подписи, ФИО)</w:t>
            </w:r>
          </w:p>
          <w:p w:rsidR="00DF7DE8" w:rsidRDefault="00DF7DE8" w:rsidP="00CC15C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250D9F" w:rsidRDefault="00250D9F" w:rsidP="00CC15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431FC4" w:rsidRPr="00FC037E" w:rsidRDefault="00431FC4" w:rsidP="00CC15C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431FC4" w:rsidRDefault="00431FC4" w:rsidP="00431FC4">
      <w:pPr>
        <w:rPr>
          <w:lang w:val="en-US"/>
        </w:rPr>
      </w:pPr>
    </w:p>
    <w:p w:rsidR="00CC15C8" w:rsidRDefault="00CC15C8" w:rsidP="00431FC4">
      <w:pPr>
        <w:rPr>
          <w:lang w:val="en-US"/>
        </w:rPr>
      </w:pPr>
    </w:p>
    <w:p w:rsidR="00CC15C8" w:rsidRPr="00CC15C8" w:rsidRDefault="00CC15C8" w:rsidP="00431FC4">
      <w:pPr>
        <w:rPr>
          <w:lang w:val="en-US"/>
        </w:rPr>
      </w:pPr>
    </w:p>
    <w:p w:rsidR="00431FC4" w:rsidRPr="00DF7DE8" w:rsidRDefault="00431FC4" w:rsidP="00431FC4">
      <w:pPr>
        <w:rPr>
          <w:b/>
          <w:sz w:val="18"/>
          <w:szCs w:val="18"/>
        </w:rPr>
      </w:pPr>
      <w:r w:rsidRPr="00DF7DE8">
        <w:rPr>
          <w:b/>
          <w:sz w:val="18"/>
          <w:szCs w:val="18"/>
        </w:rPr>
        <w:t>------------------------------------------------------------------------------------------------------------------------</w:t>
      </w:r>
    </w:p>
    <w:p w:rsidR="00431FC4" w:rsidRPr="00FC037E" w:rsidRDefault="00FC037E" w:rsidP="00431FC4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431FC4" w:rsidRPr="00FC037E">
        <w:rPr>
          <w:sz w:val="18"/>
          <w:szCs w:val="18"/>
        </w:rPr>
        <w:t>ледующие позиции заполняются должностным лицом, принявшим заявление)</w:t>
      </w:r>
    </w:p>
    <w:p w:rsidR="00431FC4" w:rsidRDefault="00431FC4" w:rsidP="00431FC4">
      <w:pPr>
        <w:rPr>
          <w:b/>
          <w:sz w:val="22"/>
          <w:szCs w:val="22"/>
        </w:rPr>
      </w:pPr>
    </w:p>
    <w:p w:rsidR="00DF7DE8" w:rsidRPr="00250D9F" w:rsidRDefault="00DF7DE8" w:rsidP="00431FC4">
      <w:pPr>
        <w:rPr>
          <w:b/>
          <w:sz w:val="22"/>
          <w:szCs w:val="22"/>
        </w:rPr>
      </w:pPr>
    </w:p>
    <w:tbl>
      <w:tblPr>
        <w:tblW w:w="10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444"/>
        <w:gridCol w:w="428"/>
      </w:tblGrid>
      <w:tr w:rsidR="00431FC4" w:rsidRPr="00CC15C8" w:rsidTr="00CC15C8">
        <w:trPr>
          <w:gridAfter w:val="1"/>
          <w:wAfter w:w="42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CC15C8" w:rsidRDefault="00431FC4" w:rsidP="00CC15C8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 w:rsidRPr="00CC15C8">
              <w:rPr>
                <w:rFonts w:ascii="Times New Roman" w:hAnsi="Times New Roman" w:cs="Times New Roman"/>
              </w:rPr>
              <w:t>Документы представлены на приеме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DF7DE8" w:rsidRDefault="00DF7DE8" w:rsidP="00CC15C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DF7DE8">
              <w:rPr>
                <w:rFonts w:ascii="Times New Roman" w:hAnsi="Times New Roman" w:cs="Times New Roman"/>
              </w:rPr>
              <w:t>«___»</w:t>
            </w:r>
            <w:r w:rsidR="00431FC4" w:rsidRPr="00DF7DE8">
              <w:rPr>
                <w:rFonts w:ascii="Times New Roman" w:hAnsi="Times New Roman" w:cs="Times New Roman"/>
              </w:rPr>
              <w:t xml:space="preserve"> ____________ 20____ г.</w:t>
            </w:r>
          </w:p>
        </w:tc>
      </w:tr>
      <w:tr w:rsidR="00431FC4" w:rsidRPr="00CC15C8" w:rsidTr="00CC15C8">
        <w:trPr>
          <w:gridAfter w:val="1"/>
          <w:wAfter w:w="42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31FC4" w:rsidRDefault="00431FC4" w:rsidP="00CC15C8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 w:rsidRPr="00CC15C8">
              <w:rPr>
                <w:rFonts w:ascii="Times New Roman" w:hAnsi="Times New Roman" w:cs="Times New Roman"/>
              </w:rPr>
              <w:t>Входящий номер регистрации заявления</w:t>
            </w:r>
          </w:p>
          <w:p w:rsidR="000D288B" w:rsidRPr="000D288B" w:rsidRDefault="000D288B" w:rsidP="000D288B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DF7DE8" w:rsidRDefault="00431FC4" w:rsidP="00CC15C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DF7DE8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431FC4" w:rsidRPr="00CC15C8" w:rsidTr="00CC15C8">
        <w:trPr>
          <w:gridAfter w:val="1"/>
          <w:wAfter w:w="42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CC15C8" w:rsidRDefault="00431FC4" w:rsidP="000D288B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 w:rsidRPr="00CC15C8">
              <w:rPr>
                <w:rFonts w:ascii="Times New Roman" w:hAnsi="Times New Roman" w:cs="Times New Roman"/>
              </w:rPr>
              <w:t>Выдан</w:t>
            </w:r>
            <w:r w:rsidR="000D288B">
              <w:rPr>
                <w:rFonts w:ascii="Times New Roman" w:hAnsi="Times New Roman" w:cs="Times New Roman"/>
              </w:rPr>
              <w:t>о</w:t>
            </w:r>
            <w:r w:rsidR="00063207">
              <w:rPr>
                <w:rFonts w:ascii="Times New Roman" w:hAnsi="Times New Roman" w:cs="Times New Roman"/>
              </w:rPr>
              <w:t xml:space="preserve"> </w:t>
            </w:r>
            <w:r w:rsidR="000D288B">
              <w:rPr>
                <w:rFonts w:ascii="Times New Roman" w:hAnsi="Times New Roman" w:cs="Times New Roman"/>
              </w:rPr>
              <w:t xml:space="preserve">уведомление о принятия заявления к рассмотрению </w:t>
            </w:r>
            <w:r w:rsidR="000D288B" w:rsidRPr="00FF75C0">
              <w:rPr>
                <w:rFonts w:ascii="Times New Roman" w:hAnsi="Times New Roman" w:cs="Times New Roman"/>
              </w:rPr>
              <w:t>на получение разрешения</w:t>
            </w:r>
            <w:r w:rsidR="000D288B" w:rsidRPr="00FF75C0">
              <w:rPr>
                <w:rFonts w:ascii="Times New Roman" w:hAnsi="Times New Roman" w:cs="Times New Roman"/>
              </w:rPr>
              <w:br/>
              <w:t>на право организации розничного рынка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DF7DE8" w:rsidRDefault="00DF7DE8" w:rsidP="00DF7DE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DF7DE8">
              <w:rPr>
                <w:rFonts w:ascii="Times New Roman" w:hAnsi="Times New Roman" w:cs="Times New Roman"/>
              </w:rPr>
              <w:t xml:space="preserve">№ </w:t>
            </w:r>
            <w:r w:rsidR="00431FC4" w:rsidRPr="00DF7DE8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31FC4" w:rsidRPr="00CC15C8" w:rsidTr="00CC15C8">
        <w:trPr>
          <w:gridAfter w:val="1"/>
          <w:wAfter w:w="42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D9F" w:rsidRPr="00250D9F" w:rsidRDefault="00250D9F" w:rsidP="00250D9F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431FC4" w:rsidRPr="00DF7DE8" w:rsidRDefault="00DF7DE8" w:rsidP="00CC15C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DF7DE8">
              <w:rPr>
                <w:rFonts w:ascii="Times New Roman" w:hAnsi="Times New Roman" w:cs="Times New Roman"/>
              </w:rPr>
              <w:t>«___»</w:t>
            </w:r>
            <w:r w:rsidR="00431FC4" w:rsidRPr="00DF7DE8">
              <w:rPr>
                <w:rFonts w:ascii="Times New Roman" w:hAnsi="Times New Roman" w:cs="Times New Roman"/>
              </w:rPr>
              <w:t xml:space="preserve"> ____________ 20____ г.</w:t>
            </w:r>
          </w:p>
          <w:p w:rsidR="00CC15C8" w:rsidRPr="00DF7DE8" w:rsidRDefault="00CC15C8" w:rsidP="00CC15C8">
            <w:pPr>
              <w:pStyle w:val="af2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431FC4" w:rsidRPr="00DF7DE8" w:rsidRDefault="00431FC4" w:rsidP="00250D9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C8" w:rsidRPr="00CC15C8" w:rsidTr="00CC15C8">
        <w:trPr>
          <w:gridAfter w:val="1"/>
          <w:wAfter w:w="42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73F" w:rsidRDefault="00250D9F" w:rsidP="00CC15C8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DF7DE8">
              <w:rPr>
                <w:rFonts w:ascii="Times New Roman" w:hAnsi="Times New Roman" w:cs="Times New Roman"/>
              </w:rPr>
              <w:t>____</w:t>
            </w:r>
          </w:p>
          <w:p w:rsidR="00CC15C8" w:rsidRPr="00CC15C8" w:rsidRDefault="00250D9F" w:rsidP="00CC15C8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(Ф.И.О. должностного лица, принявшего заявление)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CC15C8" w:rsidRPr="00CC15C8" w:rsidRDefault="00250D9F" w:rsidP="00250D9F">
            <w:pPr>
              <w:pStyle w:val="af2"/>
              <w:ind w:left="1877" w:hanging="11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                           </w:t>
            </w:r>
            <w:r w:rsidRPr="00FC03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431FC4" w:rsidRPr="00CC15C8" w:rsidTr="00CC15C8"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FC4" w:rsidRPr="00CC15C8" w:rsidRDefault="00431FC4" w:rsidP="00CC15C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31FC4" w:rsidRDefault="00431FC4" w:rsidP="00431FC4"/>
    <w:p w:rsidR="00431FC4" w:rsidRDefault="00431FC4" w:rsidP="00431FC4"/>
    <w:p w:rsidR="00431FC4" w:rsidRDefault="00431FC4" w:rsidP="00593458"/>
    <w:p w:rsidR="007751B2" w:rsidRDefault="007751B2" w:rsidP="007751B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51B2" w:rsidRDefault="007751B2" w:rsidP="007751B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609C2" w:rsidRPr="00FF75C0" w:rsidRDefault="007751B2" w:rsidP="003609C2">
      <w:pPr>
        <w:jc w:val="right"/>
        <w:rPr>
          <w:color w:val="000000" w:themeColor="text1"/>
          <w:sz w:val="20"/>
          <w:szCs w:val="20"/>
          <w:lang w:val="en-US"/>
        </w:rPr>
      </w:pPr>
      <w:r>
        <w:br w:type="page"/>
      </w:r>
      <w:r w:rsidR="003609C2">
        <w:rPr>
          <w:color w:val="000000" w:themeColor="text1"/>
          <w:sz w:val="20"/>
          <w:szCs w:val="20"/>
        </w:rPr>
        <w:lastRenderedPageBreak/>
        <w:t xml:space="preserve">Приложение  </w:t>
      </w:r>
      <w:r w:rsidR="003609C2">
        <w:rPr>
          <w:color w:val="000000" w:themeColor="text1"/>
          <w:sz w:val="20"/>
          <w:szCs w:val="20"/>
          <w:lang w:val="en-US"/>
        </w:rPr>
        <w:t>2</w:t>
      </w:r>
    </w:p>
    <w:p w:rsidR="003609C2" w:rsidRDefault="003609C2" w:rsidP="003609C2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к административному регламенту предоставления Администрацией Кесовогорского района Тверской области</w:t>
      </w:r>
    </w:p>
    <w:p w:rsidR="003609C2" w:rsidRDefault="003609C2" w:rsidP="003609C2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муниципальной услуги </w:t>
      </w:r>
      <w:r>
        <w:rPr>
          <w:color w:val="000000" w:themeColor="text1"/>
          <w:sz w:val="20"/>
          <w:szCs w:val="20"/>
        </w:rPr>
        <w:t>«Выдача разрешения на право организации розничного рынка»</w:t>
      </w:r>
    </w:p>
    <w:p w:rsidR="007E19E4" w:rsidRDefault="007E19E4" w:rsidP="003609C2"/>
    <w:p w:rsidR="00FC037E" w:rsidRDefault="00FC037E" w:rsidP="003609C2"/>
    <w:p w:rsidR="003609C2" w:rsidRPr="00C06646" w:rsidRDefault="003609C2" w:rsidP="003609C2">
      <w:pPr>
        <w:jc w:val="right"/>
      </w:pPr>
      <w:r>
        <w:t>Заявителю_________________________</w:t>
      </w:r>
    </w:p>
    <w:p w:rsidR="003609C2" w:rsidRPr="00C06646" w:rsidRDefault="003609C2" w:rsidP="003609C2">
      <w:pPr>
        <w:jc w:val="right"/>
      </w:pPr>
      <w:r w:rsidRPr="00C06646">
        <w:t>______</w:t>
      </w:r>
      <w:r>
        <w:t>__________________________________</w:t>
      </w:r>
    </w:p>
    <w:p w:rsidR="003609C2" w:rsidRPr="00FC037E" w:rsidRDefault="003609C2" w:rsidP="003609C2">
      <w:pPr>
        <w:jc w:val="right"/>
        <w:rPr>
          <w:sz w:val="18"/>
          <w:szCs w:val="18"/>
        </w:rPr>
      </w:pPr>
      <w:r w:rsidRPr="00FC037E">
        <w:rPr>
          <w:sz w:val="18"/>
          <w:szCs w:val="18"/>
        </w:rPr>
        <w:t>(наименование заявителя - юридического лица)</w:t>
      </w:r>
    </w:p>
    <w:p w:rsidR="003609C2" w:rsidRDefault="003609C2" w:rsidP="003609C2"/>
    <w:p w:rsidR="003609C2" w:rsidRDefault="003609C2" w:rsidP="003609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F75C0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r w:rsidRPr="00FF75C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609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 необходимости устранения нарушений в оформлении заявления </w:t>
      </w:r>
    </w:p>
    <w:p w:rsidR="003609C2" w:rsidRDefault="003609C2" w:rsidP="003609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9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 (или) представления отсутствующих документов</w:t>
      </w:r>
    </w:p>
    <w:p w:rsidR="003609C2" w:rsidRPr="003609C2" w:rsidRDefault="003609C2" w:rsidP="003609C2"/>
    <w:p w:rsidR="003609C2" w:rsidRPr="003609C2" w:rsidRDefault="003609C2" w:rsidP="003609C2">
      <w:pPr>
        <w:ind w:firstLine="708"/>
        <w:jc w:val="both"/>
        <w:rPr>
          <w:bCs/>
          <w:color w:val="000000" w:themeColor="text1"/>
        </w:rPr>
      </w:pPr>
      <w:r w:rsidRPr="003609C2">
        <w:t xml:space="preserve">Администрация Кесовогорского района Тверской области, рассмотрев поступившее заявление на получение разрешения на право организации розничного рынка и приложенные к нему документы, уведомляет о несоответствии представленных документов требованиям </w:t>
      </w:r>
      <w:hyperlink r:id="rId49" w:history="1">
        <w:r w:rsidRPr="003609C2">
          <w:rPr>
            <w:rStyle w:val="a7"/>
            <w:rFonts w:cs="Times New Roman CYR"/>
            <w:color w:val="auto"/>
          </w:rPr>
          <w:t>Правил</w:t>
        </w:r>
      </w:hyperlink>
      <w:r w:rsidRPr="003609C2">
        <w:t xml:space="preserve"> выдачи разрешения на право организации розничного рынка, </w:t>
      </w:r>
      <w:r w:rsidRPr="003609C2">
        <w:rPr>
          <w:shd w:val="clear" w:color="auto" w:fill="FFFFFF"/>
        </w:rPr>
        <w:t xml:space="preserve">утверждённых постановлением Правительства РФ от 10.03.2007 г. № 147, и требованиям Административного регламента </w:t>
      </w:r>
      <w:r w:rsidRPr="003609C2">
        <w:rPr>
          <w:bCs/>
          <w:color w:val="000000" w:themeColor="text1"/>
        </w:rPr>
        <w:t>предоставления Администрацией Кесовогорского района Тверской области</w:t>
      </w:r>
      <w:r w:rsidR="00063207">
        <w:rPr>
          <w:bCs/>
          <w:color w:val="000000" w:themeColor="text1"/>
        </w:rPr>
        <w:t xml:space="preserve"> </w:t>
      </w:r>
      <w:r w:rsidRPr="003609C2">
        <w:rPr>
          <w:bCs/>
          <w:color w:val="000000" w:themeColor="text1"/>
        </w:rPr>
        <w:t xml:space="preserve">муниципальной услуги </w:t>
      </w:r>
      <w:r w:rsidRPr="003609C2">
        <w:rPr>
          <w:color w:val="000000" w:themeColor="text1"/>
        </w:rPr>
        <w:t>«Выдача разрешения на право организации розничного рынка»</w:t>
      </w:r>
      <w:r>
        <w:rPr>
          <w:color w:val="000000" w:themeColor="text1"/>
        </w:rPr>
        <w:t>, а именно: ____________________________________</w:t>
      </w:r>
      <w:r w:rsidR="007E19E4">
        <w:rPr>
          <w:color w:val="000000" w:themeColor="text1"/>
        </w:rPr>
        <w:t>_______________</w:t>
      </w:r>
    </w:p>
    <w:p w:rsidR="003609C2" w:rsidRDefault="003609C2" w:rsidP="003609C2">
      <w:pPr>
        <w:jc w:val="both"/>
      </w:pPr>
      <w:r>
        <w:rPr>
          <w:shd w:val="clear" w:color="auto" w:fill="FFFFFF"/>
        </w:rPr>
        <w:t>________</w:t>
      </w:r>
      <w:r>
        <w:t>________________________________________________________________________</w:t>
      </w:r>
    </w:p>
    <w:p w:rsidR="003609C2" w:rsidRDefault="003609C2" w:rsidP="003609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9C2" w:rsidRDefault="003609C2" w:rsidP="003609C2">
      <w:pPr>
        <w:jc w:val="both"/>
      </w:pPr>
      <w:r>
        <w:t>и предлагает устранить нарушения в срок до ________________________________________</w:t>
      </w:r>
    </w:p>
    <w:p w:rsidR="003609C2" w:rsidRDefault="003609C2" w:rsidP="003609C2"/>
    <w:p w:rsidR="003609C2" w:rsidRDefault="003609C2" w:rsidP="003609C2"/>
    <w:p w:rsidR="003609C2" w:rsidRPr="003609C2" w:rsidRDefault="003609C2" w:rsidP="003609C2">
      <w:pPr>
        <w:rPr>
          <w:b/>
        </w:rPr>
      </w:pPr>
      <w:r w:rsidRPr="003609C2">
        <w:rPr>
          <w:b/>
        </w:rPr>
        <w:t xml:space="preserve">Заведующий отделом экономики и прогнозирования </w:t>
      </w:r>
    </w:p>
    <w:p w:rsidR="003609C2" w:rsidRDefault="003609C2" w:rsidP="003609C2">
      <w:r w:rsidRPr="003609C2">
        <w:rPr>
          <w:b/>
        </w:rPr>
        <w:t>Администрации Кесовогорского района</w:t>
      </w:r>
      <w:r>
        <w:t xml:space="preserve"> ___________________________________________</w:t>
      </w: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3609C2" w:rsidRDefault="003609C2" w:rsidP="00DF7DE8">
      <w:pPr>
        <w:jc w:val="right"/>
        <w:rPr>
          <w:color w:val="000000" w:themeColor="text1"/>
          <w:sz w:val="20"/>
          <w:szCs w:val="20"/>
        </w:rPr>
      </w:pPr>
    </w:p>
    <w:p w:rsidR="00E2396F" w:rsidRDefault="00E2396F" w:rsidP="00DF7DE8">
      <w:pPr>
        <w:jc w:val="right"/>
        <w:rPr>
          <w:color w:val="000000" w:themeColor="text1"/>
          <w:sz w:val="20"/>
          <w:szCs w:val="20"/>
        </w:rPr>
      </w:pPr>
    </w:p>
    <w:p w:rsidR="00FC037E" w:rsidRDefault="00FC037E" w:rsidP="00DF7DE8">
      <w:pPr>
        <w:jc w:val="right"/>
        <w:rPr>
          <w:color w:val="000000" w:themeColor="text1"/>
          <w:sz w:val="20"/>
          <w:szCs w:val="20"/>
        </w:rPr>
      </w:pPr>
    </w:p>
    <w:p w:rsidR="00FF75C0" w:rsidRPr="007E19E4" w:rsidRDefault="00FF75C0" w:rsidP="00DF7DE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 </w:t>
      </w:r>
      <w:r w:rsidR="007E19E4">
        <w:rPr>
          <w:color w:val="000000" w:themeColor="text1"/>
          <w:sz w:val="20"/>
          <w:szCs w:val="20"/>
        </w:rPr>
        <w:t>3</w:t>
      </w:r>
    </w:p>
    <w:p w:rsidR="00FF75C0" w:rsidRDefault="00FF75C0" w:rsidP="00DF7DE8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к административному регламенту предоставления Администрацией Кесовогорского района Тверской области</w:t>
      </w:r>
    </w:p>
    <w:p w:rsidR="00FF75C0" w:rsidRDefault="00FF75C0" w:rsidP="00DF7DE8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муниципальной услуги </w:t>
      </w:r>
      <w:r>
        <w:rPr>
          <w:color w:val="000000" w:themeColor="text1"/>
          <w:sz w:val="20"/>
          <w:szCs w:val="20"/>
        </w:rPr>
        <w:t>«Выдача разрешения на право организации розничного рынка»</w:t>
      </w:r>
    </w:p>
    <w:p w:rsidR="00FF75C0" w:rsidRPr="00FF75C0" w:rsidRDefault="00FF75C0" w:rsidP="007751B2"/>
    <w:p w:rsidR="00FF75C0" w:rsidRDefault="00FF75C0" w:rsidP="00FF75C0"/>
    <w:p w:rsidR="00FF75C0" w:rsidRPr="00C06646" w:rsidRDefault="00FF75C0" w:rsidP="00FF75C0">
      <w:pPr>
        <w:jc w:val="right"/>
      </w:pPr>
      <w:r>
        <w:t>Заявителю_________________________</w:t>
      </w:r>
    </w:p>
    <w:p w:rsidR="00FF75C0" w:rsidRPr="00C06646" w:rsidRDefault="00FF75C0" w:rsidP="00FF75C0">
      <w:pPr>
        <w:jc w:val="right"/>
      </w:pPr>
      <w:r w:rsidRPr="00C06646">
        <w:t>______</w:t>
      </w:r>
      <w:r>
        <w:t>__________________________________</w:t>
      </w:r>
    </w:p>
    <w:p w:rsidR="00FF75C0" w:rsidRPr="00FC037E" w:rsidRDefault="00FF75C0" w:rsidP="00FF75C0">
      <w:pPr>
        <w:jc w:val="right"/>
        <w:rPr>
          <w:sz w:val="18"/>
          <w:szCs w:val="18"/>
        </w:rPr>
      </w:pPr>
      <w:r w:rsidRPr="00FC037E">
        <w:rPr>
          <w:sz w:val="18"/>
          <w:szCs w:val="18"/>
        </w:rPr>
        <w:t>(наименование заявителя - юридического лица)</w:t>
      </w:r>
    </w:p>
    <w:p w:rsidR="00FF75C0" w:rsidRDefault="00FF75C0" w:rsidP="00FF75C0"/>
    <w:p w:rsidR="00FF75C0" w:rsidRPr="00FF75C0" w:rsidRDefault="00FF75C0" w:rsidP="007E19E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75C0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r w:rsidRPr="00FF75C0">
        <w:rPr>
          <w:rFonts w:ascii="Times New Roman" w:hAnsi="Times New Roman" w:cs="Times New Roman"/>
          <w:color w:val="auto"/>
          <w:sz w:val="24"/>
          <w:szCs w:val="24"/>
        </w:rPr>
        <w:br/>
        <w:t>о принятии заявления к рассмотрению на получение разрешения</w:t>
      </w:r>
      <w:r w:rsidRPr="00FF75C0">
        <w:rPr>
          <w:rFonts w:ascii="Times New Roman" w:hAnsi="Times New Roman" w:cs="Times New Roman"/>
          <w:color w:val="auto"/>
          <w:sz w:val="24"/>
          <w:szCs w:val="24"/>
        </w:rPr>
        <w:br/>
        <w:t>на право организации розничного рынка</w:t>
      </w:r>
    </w:p>
    <w:p w:rsidR="00DF7DE8" w:rsidRDefault="00DF7DE8" w:rsidP="007E19E4">
      <w:pPr>
        <w:ind w:firstLine="709"/>
        <w:jc w:val="both"/>
      </w:pPr>
    </w:p>
    <w:p w:rsidR="00FF75C0" w:rsidRPr="00FF75C0" w:rsidRDefault="00FF75C0" w:rsidP="007E19E4">
      <w:pPr>
        <w:ind w:firstLine="709"/>
        <w:jc w:val="both"/>
      </w:pPr>
      <w:r w:rsidRPr="00FF75C0">
        <w:t xml:space="preserve">Администрация </w:t>
      </w:r>
      <w:r>
        <w:t>Кесовогорского района Тверской области</w:t>
      </w:r>
      <w:r w:rsidRPr="00FF75C0">
        <w:t>, рассмотрев поступившее заявление на получение разрешения на право организации розничного рынка и приложенные к нему документы:</w:t>
      </w:r>
    </w:p>
    <w:p w:rsidR="00FF75C0" w:rsidRDefault="00FF75C0" w:rsidP="00FF7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7555"/>
        <w:gridCol w:w="1249"/>
      </w:tblGrid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8" w:rsidRPr="00DF7DE8" w:rsidRDefault="00DF7DE8" w:rsidP="00FF75C0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F7DE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F75C0" w:rsidRPr="00DF7DE8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F7DE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DF7DE8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F7DE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DF7DE8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F7DE8">
              <w:rPr>
                <w:rFonts w:ascii="Times New Roman" w:hAnsi="Times New Roman" w:cs="Times New Roman"/>
                <w:b/>
                <w:sz w:val="22"/>
                <w:szCs w:val="22"/>
              </w:rPr>
              <w:t>Кол-во листов</w:t>
            </w: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75C0" w:rsidTr="00FF75C0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75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F7D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C0" w:rsidRPr="00FF75C0" w:rsidRDefault="00FF75C0" w:rsidP="00FF75C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FF75C0" w:rsidRDefault="00FF75C0" w:rsidP="007751B2"/>
    <w:p w:rsidR="00FF75C0" w:rsidRDefault="007E19E4" w:rsidP="007E19E4">
      <w:pPr>
        <w:jc w:val="both"/>
      </w:pPr>
      <w:r>
        <w:t>уведомляет о</w:t>
      </w:r>
      <w:r w:rsidR="00FF75C0">
        <w:t xml:space="preserve"> соответствии представленных документов требованиям </w:t>
      </w:r>
      <w:hyperlink r:id="rId50" w:history="1">
        <w:r w:rsidRPr="003609C2">
          <w:rPr>
            <w:rStyle w:val="a7"/>
            <w:rFonts w:cs="Times New Roman CYR"/>
            <w:color w:val="auto"/>
          </w:rPr>
          <w:t>Правил</w:t>
        </w:r>
      </w:hyperlink>
      <w:r w:rsidRPr="003609C2">
        <w:t xml:space="preserve"> выдачи разрешения на право организации розничного рынка, </w:t>
      </w:r>
      <w:r w:rsidRPr="003609C2">
        <w:rPr>
          <w:shd w:val="clear" w:color="auto" w:fill="FFFFFF"/>
        </w:rPr>
        <w:t>утверждённых постановлением Правительства РФ от 10.03.2007 г. № 147, и требованиям</w:t>
      </w:r>
      <w:r>
        <w:rPr>
          <w:shd w:val="clear" w:color="auto" w:fill="FFFFFF"/>
        </w:rPr>
        <w:t xml:space="preserve"> пунктов 25 и 30 </w:t>
      </w:r>
      <w:r w:rsidRPr="003609C2">
        <w:rPr>
          <w:shd w:val="clear" w:color="auto" w:fill="FFFFFF"/>
        </w:rPr>
        <w:t xml:space="preserve">Административного регламента </w:t>
      </w:r>
      <w:r w:rsidRPr="003609C2">
        <w:rPr>
          <w:bCs/>
          <w:color w:val="000000" w:themeColor="text1"/>
        </w:rPr>
        <w:t>предоставления Администрацией Кесовогорского района Тверской области</w:t>
      </w:r>
      <w:r w:rsidR="00063207">
        <w:rPr>
          <w:bCs/>
          <w:color w:val="000000" w:themeColor="text1"/>
        </w:rPr>
        <w:t xml:space="preserve"> </w:t>
      </w:r>
      <w:r w:rsidRPr="003609C2">
        <w:rPr>
          <w:bCs/>
          <w:color w:val="000000" w:themeColor="text1"/>
        </w:rPr>
        <w:t xml:space="preserve">муниципальной услуги </w:t>
      </w:r>
      <w:r w:rsidRPr="003609C2">
        <w:rPr>
          <w:color w:val="000000" w:themeColor="text1"/>
        </w:rPr>
        <w:t>«Выдача разрешения на право организации розничного рынка»</w:t>
      </w:r>
      <w:r w:rsidR="00671F6C">
        <w:rPr>
          <w:color w:val="000000" w:themeColor="text1"/>
        </w:rPr>
        <w:t xml:space="preserve"> </w:t>
      </w:r>
      <w:r w:rsidR="00FF75C0">
        <w:t xml:space="preserve">и о приеме заявления с приложенным пакетом документов </w:t>
      </w:r>
      <w:r>
        <w:t xml:space="preserve">для </w:t>
      </w:r>
      <w:r w:rsidR="00FF75C0">
        <w:t xml:space="preserve"> приняти</w:t>
      </w:r>
      <w:r>
        <w:t>я</w:t>
      </w:r>
      <w:r w:rsidR="00FF75C0">
        <w:t xml:space="preserve"> решения о выдаче разрешения на право организации розничного рынка</w:t>
      </w:r>
      <w:r>
        <w:t xml:space="preserve"> или об отказе в выдаче разрешения</w:t>
      </w:r>
      <w:r w:rsidR="00FF75C0">
        <w:t>.</w:t>
      </w:r>
    </w:p>
    <w:p w:rsidR="00B85805" w:rsidRDefault="00B85805" w:rsidP="00FF75C0"/>
    <w:p w:rsidR="00B85805" w:rsidRDefault="00B85805" w:rsidP="00FF75C0"/>
    <w:p w:rsidR="007E19E4" w:rsidRPr="003609C2" w:rsidRDefault="007E19E4" w:rsidP="007E19E4">
      <w:pPr>
        <w:rPr>
          <w:b/>
        </w:rPr>
      </w:pPr>
      <w:r w:rsidRPr="003609C2">
        <w:rPr>
          <w:b/>
        </w:rPr>
        <w:t xml:space="preserve">Заведующий отделом экономики и прогнозирования </w:t>
      </w:r>
    </w:p>
    <w:p w:rsidR="007E19E4" w:rsidRDefault="007E19E4" w:rsidP="007E19E4">
      <w:r w:rsidRPr="003609C2">
        <w:rPr>
          <w:b/>
        </w:rPr>
        <w:t>Администрации Кесовогорского района</w:t>
      </w:r>
      <w:r>
        <w:t xml:space="preserve"> ___________________________________________</w:t>
      </w:r>
    </w:p>
    <w:p w:rsidR="007E19E4" w:rsidRDefault="007E19E4" w:rsidP="007E19E4">
      <w:pPr>
        <w:jc w:val="right"/>
        <w:rPr>
          <w:color w:val="000000" w:themeColor="text1"/>
          <w:sz w:val="20"/>
          <w:szCs w:val="20"/>
        </w:rPr>
      </w:pPr>
    </w:p>
    <w:p w:rsidR="00FF75C0" w:rsidRPr="00FF75C0" w:rsidRDefault="00FF75C0" w:rsidP="007751B2"/>
    <w:p w:rsidR="00DF7DE8" w:rsidRDefault="00DF7DE8" w:rsidP="007751B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14961" w:rsidRDefault="00314961" w:rsidP="007751B2">
      <w:pPr>
        <w:pStyle w:val="ConsPlusNormal"/>
        <w:ind w:firstLine="0"/>
        <w:jc w:val="right"/>
        <w:rPr>
          <w:rFonts w:ascii="Times New Roman" w:hAnsi="Times New Roman" w:cs="Times New Roman"/>
        </w:rPr>
        <w:sectPr w:rsidR="00314961" w:rsidSect="00094165">
          <w:headerReference w:type="default" r:id="rId51"/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:rsidR="008F0363" w:rsidRPr="00F0396A" w:rsidRDefault="008F0363" w:rsidP="008F0363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 4</w:t>
      </w:r>
    </w:p>
    <w:p w:rsidR="008F0363" w:rsidRDefault="008F0363" w:rsidP="00063207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к административному регламенту предоставления Администрацией Кесовогорского района Тверской области муниципальной услуги</w:t>
      </w:r>
      <w:r w:rsidR="00063207">
        <w:rPr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«Выдача разрешения на право организации розничного рынка»</w:t>
      </w:r>
    </w:p>
    <w:p w:rsidR="003358E6" w:rsidRDefault="003358E6" w:rsidP="003358E6">
      <w:pPr>
        <w:rPr>
          <w:b/>
        </w:rPr>
      </w:pPr>
    </w:p>
    <w:p w:rsidR="003358E6" w:rsidRPr="003358E6" w:rsidRDefault="003358E6" w:rsidP="003358E6">
      <w:pPr>
        <w:rPr>
          <w:b/>
        </w:rPr>
      </w:pPr>
      <w:r>
        <w:rPr>
          <w:b/>
        </w:rPr>
        <w:t xml:space="preserve">                      Блок-схема предоставления муниципальной услуги</w:t>
      </w:r>
    </w:p>
    <w:p w:rsidR="008F0363" w:rsidRPr="008F0363" w:rsidRDefault="008F0363" w:rsidP="008F0363"/>
    <w:p w:rsidR="00B833BA" w:rsidRPr="008F0363" w:rsidRDefault="00F33214" w:rsidP="00B63FB0">
      <w:pPr>
        <w:pStyle w:val="1"/>
        <w:spacing w:before="0" w:line="240" w:lineRule="auto"/>
        <w:rPr>
          <w:b w:val="0"/>
          <w:color w:val="000000" w:themeColor="text1"/>
        </w:rPr>
      </w:pPr>
      <w:r>
        <w:rPr>
          <w:b w:val="0"/>
          <w:noProof/>
          <w:color w:val="000000" w:themeColor="text1"/>
        </w:rPr>
        <w:pict>
          <v:oval id="Овал 57" o:spid="_x0000_s1026" style="position:absolute;margin-left:144.7pt;margin-top:1pt;width:121.45pt;height:76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" fillcolor="white [3201]" strokecolor="black [3200]" strokeweight="2pt">
            <v:textbox>
              <w:txbxContent>
                <w:p w:rsidR="006B7584" w:rsidRDefault="006B7584" w:rsidP="00B833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документов </w:t>
                  </w:r>
                </w:p>
                <w:p w:rsidR="006B7584" w:rsidRPr="00B833BA" w:rsidRDefault="006B7584" w:rsidP="00B833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oval>
        </w:pict>
      </w:r>
      <w:r>
        <w:rPr>
          <w:b w:val="0"/>
          <w:noProof/>
          <w:color w:val="000000" w:themeColor="text1"/>
        </w:rPr>
        <w:pict>
          <v:oval id="Овал 58" o:spid="_x0000_s1027" style="position:absolute;margin-left:307.5pt;margin-top:5.15pt;width:115.2pt;height:71.8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" fillcolor="white [3201]" strokecolor="black [3200]" strokeweight="2pt">
            <v:textbox>
              <w:txbxContent>
                <w:p w:rsidR="006B7584" w:rsidRPr="00B833BA" w:rsidRDefault="006B7584" w:rsidP="00B833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b w:val="0"/>
          <w:noProof/>
          <w:color w:val="000000" w:themeColor="text1"/>
        </w:rPr>
        <w:pict>
          <v:oval id="Овал 56" o:spid="_x0000_s1028" style="position:absolute;margin-left:-16.8pt;margin-top:.8pt;width:116.45pt;height:76.3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" fillcolor="white [3201]" strokecolor="black [3200]" strokeweight="2pt">
            <v:textbox>
              <w:txbxContent>
                <w:p w:rsidR="006B7584" w:rsidRPr="00B833BA" w:rsidRDefault="006B7584" w:rsidP="00B833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документов в электронном виде</w:t>
                  </w:r>
                </w:p>
              </w:txbxContent>
            </v:textbox>
          </v:oval>
        </w:pict>
      </w:r>
    </w:p>
    <w:p w:rsidR="00B833BA" w:rsidRPr="008F0363" w:rsidRDefault="00B833BA" w:rsidP="00B63FB0">
      <w:pPr>
        <w:pStyle w:val="1"/>
        <w:spacing w:before="0" w:line="240" w:lineRule="auto"/>
        <w:rPr>
          <w:b w:val="0"/>
          <w:color w:val="000000" w:themeColor="text1"/>
        </w:rPr>
      </w:pPr>
    </w:p>
    <w:p w:rsidR="008A2283" w:rsidRPr="00B833BA" w:rsidRDefault="00F33214" w:rsidP="00205F28">
      <w:pPr>
        <w:rPr>
          <w:sz w:val="20"/>
          <w:szCs w:val="20"/>
        </w:rPr>
      </w:pPr>
      <w:r w:rsidRPr="00F332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6" o:spid="_x0000_s1073" type="#_x0000_t32" style="position:absolute;margin-left:201.05pt;margin-top:538.45pt;width:0;height:20.05pt;z-index:251782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105" o:spid="_x0000_s1072" type="#_x0000_t32" style="position:absolute;margin-left:233.65pt;margin-top:512.25pt;width:41.3pt;height:0;flip:x;z-index:251781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104" o:spid="_x0000_s1071" type="#_x0000_t32" style="position:absolute;margin-left:124.7pt;margin-top:512.25pt;width:36.95pt;height:0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Hh+AEAAP4DAAAOAAAAZHJzL2Uyb0RvYy54bWysU0uOEzEQ3SNxB8t70p1oNEC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" strokecolor="black [3040]">
            <v:stroke endarrow="open"/>
          </v:shape>
        </w:pict>
      </w:r>
      <w:r w:rsidRPr="00F33214">
        <w:rPr>
          <w:noProof/>
        </w:rPr>
        <w:pict>
          <v:shape id="Прямая со стрелкой 103" o:spid="_x0000_s1070" type="#_x0000_t32" style="position:absolute;margin-left:365.1pt;margin-top:422.6pt;width:.1pt;height:38.25pt;flip:x;z-index:251779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" strokecolor="black [3213]">
            <v:stroke endarrow="open"/>
          </v:shape>
        </w:pict>
      </w:r>
      <w:r w:rsidRPr="00F33214">
        <w:rPr>
          <w:noProof/>
        </w:rPr>
        <w:pict>
          <v:line id="Прямая соединительная линия 102" o:spid="_x0000_s1069" style="position:absolute;z-index:251778048;visibility:visible;mso-width-relative:margin" from="313.05pt,422.6pt" to="365.1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" strokecolor="black [3040]"/>
        </w:pict>
      </w:r>
      <w:r w:rsidRPr="00F33214">
        <w:rPr>
          <w:noProof/>
        </w:rPr>
        <w:pict>
          <v:shape id="Прямая со стрелкой 101" o:spid="_x0000_s1068" type="#_x0000_t32" style="position:absolute;margin-left:26.4pt;margin-top:422.7pt;width:0;height:38.15pt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" strokecolor="black [3213]">
            <v:stroke endarrow="open"/>
          </v:shape>
        </w:pict>
      </w:r>
      <w:r w:rsidRPr="00F33214">
        <w:rPr>
          <w:noProof/>
        </w:rPr>
        <w:pict>
          <v:line id="Прямая соединительная линия 100" o:spid="_x0000_s1067" style="position:absolute;flip:x y;z-index:251776000;visibility:visible" from="26.4pt,422.6pt" to="79.6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" strokecolor="black [3040]"/>
        </w:pict>
      </w:r>
      <w:r w:rsidRPr="00F33214">
        <w:rPr>
          <w:noProof/>
        </w:rPr>
        <w:pict>
          <v:shape id="Прямая со стрелкой 99" o:spid="_x0000_s1066" type="#_x0000_t32" style="position:absolute;margin-left:191.05pt;margin-top:389.6pt;width:0;height:18.1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" strokecolor="black [3213]">
            <v:stroke endarrow="open"/>
          </v:shape>
        </w:pict>
      </w:r>
      <w:r w:rsidRPr="00F33214">
        <w:rPr>
          <w:noProof/>
        </w:rPr>
        <w:pict>
          <v:line id="Прямая соединительная линия 98" o:spid="_x0000_s1065" style="position:absolute;flip:x;z-index:251773952;visibility:visible;mso-width-relative:margin;mso-height-relative:margin" from="190.45pt,389.5pt" to="345.1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" strokecolor="black [3213]"/>
        </w:pict>
      </w:r>
      <w:r w:rsidRPr="00F33214">
        <w:rPr>
          <w:noProof/>
        </w:rPr>
        <w:pict>
          <v:rect id="Прямоугольник 96" o:spid="_x0000_s1029" style="position:absolute;margin-left:335.05pt;margin-top:395.2pt;width:60.1pt;height:27.4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" fillcolor="white [3201]" stroked="f" strokeweight="2pt">
            <v:textbox>
              <w:txbxContent>
                <w:p w:rsidR="006B7584" w:rsidRPr="00040886" w:rsidRDefault="006B7584" w:rsidP="00040886">
                  <w:pPr>
                    <w:jc w:val="center"/>
                    <w:rPr>
                      <w:b/>
                    </w:rPr>
                  </w:pPr>
                  <w:r w:rsidRPr="00040886">
                    <w:rPr>
                      <w:b/>
                    </w:rPr>
                    <w:t>Нет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line id="Прямая соединительная линия 97" o:spid="_x0000_s1064" style="position:absolute;z-index:251772928;visibility:visible;mso-height-relative:margin" from="345.05pt,379.5pt" to="345.0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AF4wEAAOYDAAAOAAAAZHJzL2Uyb0RvYy54bWysU0uO1DAQ3SNxB8t7OkkLMUz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" strokecolor="#4579b8 [3044]"/>
        </w:pict>
      </w:r>
      <w:r w:rsidRPr="00F33214">
        <w:rPr>
          <w:noProof/>
        </w:rPr>
        <w:pict>
          <v:rect id="Прямоугольник 95" o:spid="_x0000_s1030" style="position:absolute;margin-left:-8.65pt;margin-top:395.15pt;width:64.5pt;height:27.5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" fillcolor="white [3201]" stroked="f" strokeweight="2pt">
            <v:textbox>
              <w:txbxContent>
                <w:p w:rsidR="006B7584" w:rsidRPr="004605D9" w:rsidRDefault="006B7584" w:rsidP="004605D9">
                  <w:pPr>
                    <w:jc w:val="center"/>
                    <w:rPr>
                      <w:b/>
                    </w:rPr>
                  </w:pPr>
                  <w:r w:rsidRPr="004605D9">
                    <w:rPr>
                      <w:b/>
                    </w:rPr>
                    <w:t>Да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shape id="Прямая со стрелкой 94" o:spid="_x0000_s1063" type="#_x0000_t32" style="position:absolute;margin-left:92.7pt;margin-top:368.9pt;width:203.45pt;height:0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93" o:spid="_x0000_s1062" type="#_x0000_t32" style="position:absolute;margin-left:373.8pt;margin-top:284.35pt;width:.1pt;height:41.3pt;z-index:251768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" strokecolor="black [3040]">
            <v:stroke endarrow="open"/>
          </v:shape>
        </w:pict>
      </w:r>
      <w:r w:rsidRPr="00F33214">
        <w:rPr>
          <w:noProof/>
        </w:rPr>
        <w:pict>
          <v:line id="Прямая соединительная линия 92" o:spid="_x0000_s1061" style="position:absolute;z-index:251767808;visibility:visible;mso-width-relative:margin;mso-height-relative:margin" from="256.8pt,283.1pt" to="373.8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" strokecolor="black [3213]"/>
        </w:pict>
      </w:r>
      <w:r w:rsidRPr="00F33214">
        <w:rPr>
          <w:noProof/>
        </w:rPr>
        <w:pict>
          <v:line id="Прямая соединительная линия 90" o:spid="_x0000_s1060" style="position:absolute;flip:x;z-index:251765760;visibility:visible" from="16.35pt,283.05pt" to="134.0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" strokecolor="black [3040]"/>
        </w:pict>
      </w:r>
      <w:r w:rsidRPr="00F33214">
        <w:rPr>
          <w:noProof/>
        </w:rPr>
        <w:pict>
          <v:shape id="Прямая со стрелкой 91" o:spid="_x0000_s1059" type="#_x0000_t32" style="position:absolute;margin-left:16.4pt;margin-top:284.35pt;width:0;height:41.3pt;z-index:251766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09wEAAPwDAAAOAAAAZHJzL2Uyb0RvYy54bWysU0uOEzEQ3SNxB8t70p2I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" strokecolor="black [3040]">
            <v:stroke endarrow="open"/>
          </v:shape>
        </w:pict>
      </w:r>
      <w:r w:rsidRPr="00F3321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54" o:spid="_x0000_s1031" type="#_x0000_t110" style="position:absolute;margin-left:67.1pt;margin-top:258.7pt;width:246.05pt;height:100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" fillcolor="white [3201]" strokecolor="black [3200]" strokeweight="2pt">
            <v:textbox>
              <w:txbxContent>
                <w:p w:rsidR="006B7584" w:rsidRPr="0018325A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Заявителем предоставлены документы, подлежащие получению в рамках «межведа»?</w:t>
                  </w:r>
                </w:p>
              </w:txbxContent>
            </v:textbox>
          </v:shape>
        </w:pict>
      </w:r>
      <w:r w:rsidRPr="00F33214">
        <w:rPr>
          <w:noProof/>
        </w:rPr>
        <w:pict>
          <v:shape id="Прямая со стрелкой 89" o:spid="_x0000_s1058" type="#_x0000_t32" style="position:absolute;margin-left:189.2pt;margin-top:236.15pt;width:0;height:22.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88" o:spid="_x0000_s1057" type="#_x0000_t32" style="position:absolute;margin-left:201.05pt;margin-top:181.05pt;width:0;height:19.4pt;flip:x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87" o:spid="_x0000_s1056" type="#_x0000_t32" style="position:absolute;margin-left:243pt;margin-top:120.95pt;width:0;height:21.9pt;z-index:251762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" strokecolor="black [3040]">
            <v:stroke endarrow="open"/>
          </v:shape>
        </w:pict>
      </w:r>
      <w:r w:rsidRPr="00F33214">
        <w:rPr>
          <w:noProof/>
        </w:rPr>
        <w:pict>
          <v:line id="Прямая соединительная линия 86" o:spid="_x0000_s1055" style="position:absolute;flip:x;z-index:251761664;visibility:visible;mso-width-relative:margin" from="243pt,120.95pt" to="307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" strokecolor="black [3040]"/>
        </w:pict>
      </w:r>
      <w:r w:rsidRPr="00F33214">
        <w:rPr>
          <w:noProof/>
        </w:rPr>
        <w:pict>
          <v:shape id="Прямая со стрелкой 85" o:spid="_x0000_s1054" type="#_x0000_t32" style="position:absolute;margin-left:161.6pt;margin-top:120.9pt;width:0;height:21.9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" strokecolor="black [3213]">
            <v:stroke endarrow="open"/>
          </v:shape>
        </w:pict>
      </w:r>
      <w:r w:rsidRPr="00F33214">
        <w:rPr>
          <w:noProof/>
        </w:rPr>
        <w:pict>
          <v:line id="Прямая соединительная линия 84" o:spid="_x0000_s1053" style="position:absolute;z-index:251759616;visibility:visible;mso-width-relative:margin;mso-height-relative:margin" from="102.75pt,120.95pt" to="161.6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" strokecolor="black [3213]"/>
        </w:pict>
      </w:r>
      <w:r w:rsidRPr="00F33214">
        <w:rPr>
          <w:noProof/>
        </w:rPr>
        <w:pict>
          <v:shape id="Прямая со стрелкой 77" o:spid="_x0000_s1052" type="#_x0000_t32" style="position:absolute;margin-left:55.8pt;margin-top:77.1pt;width:0;height:21.25pt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" strokecolor="black [3040]">
            <v:stroke endarrow="open"/>
          </v:shape>
        </w:pict>
      </w:r>
      <w:r w:rsidRPr="00F33214">
        <w:rPr>
          <w:noProof/>
        </w:rPr>
        <w:pict>
          <v:line id="Прямая соединительная линия 76" o:spid="_x0000_s1051" style="position:absolute;flip:x y;z-index:251755520;visibility:visible;mso-height-relative:margin" from="55.8pt,77.05pt" to="120.2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" strokecolor="black [3040]"/>
        </w:pict>
      </w:r>
      <w:r w:rsidRPr="00F33214">
        <w:rPr>
          <w:noProof/>
        </w:rPr>
        <w:pict>
          <v:line id="Прямая соединительная линия 82" o:spid="_x0000_s1050" style="position:absolute;z-index:251757568;visibility:visible" from="296.2pt,77.05pt" to="360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" strokecolor="black [3040]"/>
        </w:pict>
      </w:r>
      <w:r w:rsidRPr="00F33214">
        <w:rPr>
          <w:noProof/>
        </w:rPr>
        <w:pict>
          <v:shape id="Прямая со стрелкой 83" o:spid="_x0000_s1049" type="#_x0000_t32" style="position:absolute;margin-left:360.1pt;margin-top:77.1pt;width:0;height:21.25pt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" strokecolor="black [3213]">
            <v:stroke endarrow="open"/>
          </v:shape>
        </w:pict>
      </w:r>
      <w:r w:rsidRPr="00F33214">
        <w:rPr>
          <w:noProof/>
        </w:rPr>
        <w:pict>
          <v:shape id="Прямая со стрелкой 75" o:spid="_x0000_s1048" type="#_x0000_t32" style="position:absolute;margin-left:256.75pt;margin-top:33.15pt;width:67pt;height:33.9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" strokecolor="black [3040]">
            <v:stroke endarrow="open"/>
          </v:shape>
        </w:pict>
      </w:r>
      <w:r w:rsidRPr="00F33214">
        <w:rPr>
          <w:noProof/>
        </w:rPr>
        <w:pict>
          <v:shape id="Прямая со стрелкой 74" o:spid="_x0000_s1047" type="#_x0000_t32" style="position:absolute;margin-left:86.4pt;margin-top:29.55pt;width:1in;height:37.55pt;z-index:251753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" strokecolor="black [3040]">
            <v:stroke endarrow="open"/>
          </v:shape>
        </w:pict>
      </w:r>
      <w:r w:rsidRPr="00F33214">
        <w:rPr>
          <w:noProof/>
        </w:rPr>
        <w:pict>
          <v:shape id="Прямая со стрелкой 73" o:spid="_x0000_s1046" type="#_x0000_t32" style="position:absolute;margin-left:205.4pt;margin-top:44.2pt;width:.65pt;height:26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" strokecolor="black [3040]">
            <v:stroke endarrow="open"/>
          </v:shape>
        </w:pict>
      </w:r>
      <w:r w:rsidRPr="00F33214">
        <w:rPr>
          <w:noProof/>
        </w:rPr>
        <w:pict>
          <v:roundrect id="Скругленный прямоугольник 67" o:spid="_x0000_s1032" style="position:absolute;margin-left:-28.1pt;margin-top:460.9pt;width:152.75pt;height:77.6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" fillcolor="white [3201]" strokecolor="black [3200]" strokeweight="2pt">
            <v:textbox>
              <w:txbxContent>
                <w:p w:rsidR="006B7584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издание постановления об отказе </w:t>
                  </w:r>
                </w:p>
                <w:p w:rsidR="006B7584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выдаче разрешения на право организации розничного рынка </w:t>
                  </w:r>
                </w:p>
                <w:p w:rsidR="006B7584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 уведомления об отказе </w:t>
                  </w:r>
                </w:p>
                <w:p w:rsidR="006B7584" w:rsidRPr="000A4B9C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выдаче разрешения</w:t>
                  </w:r>
                </w:p>
                <w:p w:rsidR="006B7584" w:rsidRPr="008B13AE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F33214">
        <w:rPr>
          <w:noProof/>
        </w:rPr>
        <w:pict>
          <v:oval id="Овал 70" o:spid="_x0000_s1033" style="position:absolute;margin-left:86.5pt;margin-top:558.6pt;width:226.6pt;height:64.4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" fillcolor="white [3201]" strokecolor="black [3200]" strokeweight="2pt">
            <v:textbox>
              <w:txbxContent>
                <w:p w:rsidR="006B7584" w:rsidRPr="0011590B" w:rsidRDefault="006B7584" w:rsidP="00335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6B7584" w:rsidRDefault="006B7584" w:rsidP="003358E6">
                  <w:pPr>
                    <w:jc w:val="center"/>
                  </w:pPr>
                </w:p>
              </w:txbxContent>
            </v:textbox>
          </v:oval>
        </w:pict>
      </w:r>
      <w:r w:rsidRPr="00F33214">
        <w:rPr>
          <w:noProof/>
        </w:rPr>
        <w:pict>
          <v:rect id="Прямоугольник 72" o:spid="_x0000_s1034" style="position:absolute;margin-left:345.05pt;margin-top:236.15pt;width:55.7pt;height:60.1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" fillcolor="white [3201]" stroked="f" strokeweight="2pt">
            <v:textbox>
              <w:txbxContent>
                <w:p w:rsidR="006B7584" w:rsidRPr="003358E6" w:rsidRDefault="006B7584" w:rsidP="003358E6">
                  <w:pPr>
                    <w:jc w:val="center"/>
                    <w:rPr>
                      <w:b/>
                    </w:rPr>
                  </w:pPr>
                  <w:r w:rsidRPr="003358E6">
                    <w:rPr>
                      <w:b/>
                    </w:rPr>
                    <w:t>Да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71" o:spid="_x0000_s1035" style="position:absolute;margin-left:-16.85pt;margin-top:228pt;width:1in;height:1in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" fillcolor="white [3201]" stroked="f" strokeweight="2pt">
            <v:textbox>
              <w:txbxContent>
                <w:p w:rsidR="006B7584" w:rsidRPr="003358E6" w:rsidRDefault="006B7584" w:rsidP="008B13AE">
                  <w:pPr>
                    <w:jc w:val="center"/>
                    <w:rPr>
                      <w:b/>
                    </w:rPr>
                  </w:pPr>
                  <w:r w:rsidRPr="003358E6">
                    <w:rPr>
                      <w:b/>
                    </w:rPr>
                    <w:t>Нет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oundrect id="Скругленный прямоугольник 68" o:spid="_x0000_s1036" style="position:absolute;margin-left:274.95pt;margin-top:460.95pt;width:157.1pt;height:77.6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" fillcolor="white [3201]" strokecolor="black [3200]" strokeweight="2pt">
            <v:textbox>
              <w:txbxContent>
                <w:p w:rsidR="006B7584" w:rsidRPr="000A4B9C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издание постановления о выдачи разрешения на право организации розничного рынка и разрешения на право организации розничного рынка</w:t>
                  </w:r>
                </w:p>
                <w:p w:rsidR="006B7584" w:rsidRDefault="006B7584" w:rsidP="008B13AE">
                  <w:pPr>
                    <w:jc w:val="center"/>
                  </w:pPr>
                </w:p>
              </w:txbxContent>
            </v:textbox>
          </v:roundrect>
        </w:pict>
      </w:r>
      <w:r w:rsidRPr="00F33214">
        <w:rPr>
          <w:noProof/>
        </w:rPr>
        <w:pict>
          <v:rect id="Прямоугольник 66" o:spid="_x0000_s1037" style="position:absolute;margin-left:79.6pt;margin-top:407.7pt;width:233.5pt;height:28.8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" fillcolor="white [3201]" strokecolor="black [3200]" strokeweight="2pt">
            <v:textbox>
              <w:txbxContent>
                <w:p w:rsidR="006B7584" w:rsidRPr="008B13AE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Есть основания для отказа?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9" o:spid="_x0000_s1038" style="position:absolute;margin-left:161.65pt;margin-top:494.1pt;width:1in;height:44.45pt;z-index:251748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" fillcolor="white [3201]" strokecolor="black [3200]" strokeweight="2pt">
            <v:textbox>
              <w:txbxContent>
                <w:p w:rsidR="006B7584" w:rsidRPr="008B13AE" w:rsidRDefault="006B7584" w:rsidP="008B13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документа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59" o:spid="_x0000_s1039" style="position:absolute;margin-left:296.25pt;margin-top:325.7pt;width:115.1pt;height:53.8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LMkQIAADAFAAAOAAAAZHJzL2Uyb0RvYy54bWysVM1uEzEQviPxDpbvdLNpGtq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" fillcolor="white [3201]" strokecolor="black [3200]" strokeweight="2pt">
            <v:textbox>
              <w:txbxContent>
                <w:p w:rsidR="006B7584" w:rsidRDefault="006B7584" w:rsidP="00CB2E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</w:t>
                  </w:r>
                </w:p>
                <w:p w:rsidR="006B7584" w:rsidRPr="00A87399" w:rsidRDefault="006B7584" w:rsidP="000632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 предоставлении или об отказе в предоставлении муниципальной услуги</w:t>
                  </w:r>
                </w:p>
                <w:p w:rsidR="006B7584" w:rsidRDefault="006B7584" w:rsidP="00CB2E42">
                  <w:pPr>
                    <w:jc w:val="center"/>
                  </w:pP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55" o:spid="_x0000_s1040" style="position:absolute;margin-left:-28.1pt;margin-top:325.7pt;width:120.85pt;height:51.9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oNjwIAADA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" fillcolor="white [3201]" strokecolor="black [3200]" strokeweight="2pt">
            <v:textbox>
              <w:txbxContent>
                <w:p w:rsidR="006B7584" w:rsidRPr="00A87399" w:rsidRDefault="006B7584" w:rsidP="00CB2E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запросов, получение ответов на запросы</w:t>
                  </w:r>
                </w:p>
                <w:p w:rsidR="006B7584" w:rsidRPr="00CB2E42" w:rsidRDefault="006B7584" w:rsidP="00CB2E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4" o:spid="_x0000_s1041" style="position:absolute;margin-left:120.25pt;margin-top:200.2pt;width:164.6pt;height:35.6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" fillcolor="white [3201]" strokecolor="black [3200]" strokeweight="2pt">
            <v:textbox>
              <w:txbxContent>
                <w:p w:rsidR="006B7584" w:rsidRPr="008F0363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3" o:spid="_x0000_s1042" style="position:absolute;margin-left:120.3pt;margin-top:147pt;width:164pt;height:33.8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" fillcolor="white [3201]" strokecolor="black [3200]" strokeweight="2pt">
            <v:textbox>
              <w:txbxContent>
                <w:p w:rsidR="006B7584" w:rsidRPr="008F0363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1" o:spid="_x0000_s1043" style="position:absolute;margin-left:16.4pt;margin-top:98.15pt;width:86.4pt;height:53.2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" fillcolor="white [3201]" strokecolor="black [3200]" strokeweight="2pt">
            <v:textbox>
              <w:txbxContent>
                <w:p w:rsidR="006B7584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документов </w:t>
                  </w:r>
                </w:p>
                <w:p w:rsidR="006B7584" w:rsidRPr="008F0363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личном обращении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2" o:spid="_x0000_s1044" style="position:absolute;margin-left:307.5pt;margin-top:98.15pt;width:87.65pt;height:53.1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" fillcolor="white [3201]" strokecolor="black [3200]" strokeweight="2pt">
            <v:textbox>
              <w:txbxContent>
                <w:p w:rsidR="006B7584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документов </w:t>
                  </w:r>
                </w:p>
                <w:p w:rsidR="006B7584" w:rsidRPr="008F0363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электронном виде и по почте</w:t>
                  </w:r>
                </w:p>
              </w:txbxContent>
            </v:textbox>
          </v:rect>
        </w:pict>
      </w:r>
      <w:r w:rsidRPr="00F33214">
        <w:rPr>
          <w:noProof/>
        </w:rPr>
        <w:pict>
          <v:rect id="Прямоугольник 60" o:spid="_x0000_s1045" style="position:absolute;margin-left:119.65pt;margin-top:70.6pt;width:173.4pt;height:33.8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" fillcolor="white [3201]" strokecolor="black [3200]" strokeweight="2pt">
            <v:textbox>
              <w:txbxContent>
                <w:p w:rsidR="006B7584" w:rsidRPr="008F0363" w:rsidRDefault="006B7584" w:rsidP="008F0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экономики и прогнозирования Администрации Кесовогорского района</w:t>
                  </w:r>
                </w:p>
              </w:txbxContent>
            </v:textbox>
          </v:rect>
        </w:pict>
      </w:r>
      <w:r w:rsidR="00B833BA">
        <w:t>напраНап</w:t>
      </w:r>
      <w:r w:rsidR="00B833BA">
        <w:rPr>
          <w:sz w:val="20"/>
          <w:szCs w:val="20"/>
        </w:rPr>
        <w:t>Нгг</w:t>
      </w:r>
      <w:bookmarkStart w:id="25" w:name="_GoBack"/>
      <w:bookmarkEnd w:id="25"/>
    </w:p>
    <w:sectPr w:rsidR="008A2283" w:rsidRPr="00B833BA" w:rsidSect="0031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D6" w:rsidRDefault="00001DD6" w:rsidP="004D1D82">
      <w:r>
        <w:separator/>
      </w:r>
    </w:p>
  </w:endnote>
  <w:endnote w:type="continuationSeparator" w:id="1">
    <w:p w:rsidR="00001DD6" w:rsidRDefault="00001DD6" w:rsidP="004D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D6" w:rsidRDefault="00001DD6" w:rsidP="004D1D82">
      <w:r>
        <w:separator/>
      </w:r>
    </w:p>
  </w:footnote>
  <w:footnote w:type="continuationSeparator" w:id="1">
    <w:p w:rsidR="00001DD6" w:rsidRDefault="00001DD6" w:rsidP="004D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1645"/>
      <w:docPartObj>
        <w:docPartGallery w:val="Page Numbers (Top of Page)"/>
        <w:docPartUnique/>
      </w:docPartObj>
    </w:sdtPr>
    <w:sdtContent>
      <w:p w:rsidR="006B7584" w:rsidRDefault="00F33214">
        <w:pPr>
          <w:pStyle w:val="a8"/>
          <w:jc w:val="center"/>
        </w:pPr>
        <w:fldSimple w:instr=" PAGE   \* MERGEFORMAT ">
          <w:r w:rsidR="00B37919">
            <w:rPr>
              <w:noProof/>
            </w:rPr>
            <w:t>2</w:t>
          </w:r>
        </w:fldSimple>
      </w:p>
    </w:sdtContent>
  </w:sdt>
  <w:p w:rsidR="006B7584" w:rsidRDefault="006B75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278"/>
    <w:multiLevelType w:val="hybridMultilevel"/>
    <w:tmpl w:val="D946114C"/>
    <w:lvl w:ilvl="0" w:tplc="CDF2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3F"/>
    <w:rsid w:val="00001DD6"/>
    <w:rsid w:val="000052CA"/>
    <w:rsid w:val="00005BB1"/>
    <w:rsid w:val="0000650A"/>
    <w:rsid w:val="00010859"/>
    <w:rsid w:val="0001259D"/>
    <w:rsid w:val="00016B11"/>
    <w:rsid w:val="00017F44"/>
    <w:rsid w:val="00021B61"/>
    <w:rsid w:val="000224A4"/>
    <w:rsid w:val="00023D48"/>
    <w:rsid w:val="00024C78"/>
    <w:rsid w:val="00025BF3"/>
    <w:rsid w:val="00026627"/>
    <w:rsid w:val="00032975"/>
    <w:rsid w:val="0003467A"/>
    <w:rsid w:val="00040886"/>
    <w:rsid w:val="00045F62"/>
    <w:rsid w:val="00051CB4"/>
    <w:rsid w:val="00052694"/>
    <w:rsid w:val="00055B18"/>
    <w:rsid w:val="00063207"/>
    <w:rsid w:val="00071A2E"/>
    <w:rsid w:val="000745C5"/>
    <w:rsid w:val="00094165"/>
    <w:rsid w:val="000A4B9C"/>
    <w:rsid w:val="000B5C4B"/>
    <w:rsid w:val="000C2B76"/>
    <w:rsid w:val="000C61F9"/>
    <w:rsid w:val="000D288B"/>
    <w:rsid w:val="000E3CBA"/>
    <w:rsid w:val="000E3EC5"/>
    <w:rsid w:val="000E4265"/>
    <w:rsid w:val="000F16F3"/>
    <w:rsid w:val="000F1F36"/>
    <w:rsid w:val="000F2537"/>
    <w:rsid w:val="000F25DB"/>
    <w:rsid w:val="000F5A49"/>
    <w:rsid w:val="0010059C"/>
    <w:rsid w:val="00100F1E"/>
    <w:rsid w:val="00101AA3"/>
    <w:rsid w:val="0010326A"/>
    <w:rsid w:val="0011590B"/>
    <w:rsid w:val="00131C59"/>
    <w:rsid w:val="00135F73"/>
    <w:rsid w:val="00136BA8"/>
    <w:rsid w:val="0014022A"/>
    <w:rsid w:val="00144F76"/>
    <w:rsid w:val="00146A92"/>
    <w:rsid w:val="00150100"/>
    <w:rsid w:val="00154563"/>
    <w:rsid w:val="00155026"/>
    <w:rsid w:val="00157C1E"/>
    <w:rsid w:val="00161693"/>
    <w:rsid w:val="00165DBA"/>
    <w:rsid w:val="0017669D"/>
    <w:rsid w:val="00177149"/>
    <w:rsid w:val="00180304"/>
    <w:rsid w:val="00182BFF"/>
    <w:rsid w:val="0018325A"/>
    <w:rsid w:val="00184F24"/>
    <w:rsid w:val="00186646"/>
    <w:rsid w:val="001868AC"/>
    <w:rsid w:val="001A063C"/>
    <w:rsid w:val="001A2284"/>
    <w:rsid w:val="001A733C"/>
    <w:rsid w:val="001B57A6"/>
    <w:rsid w:val="001C20F1"/>
    <w:rsid w:val="001C5F5B"/>
    <w:rsid w:val="001C7A0D"/>
    <w:rsid w:val="001D239A"/>
    <w:rsid w:val="001D5F70"/>
    <w:rsid w:val="001D62D7"/>
    <w:rsid w:val="001E7D91"/>
    <w:rsid w:val="001F10FD"/>
    <w:rsid w:val="001F1E1E"/>
    <w:rsid w:val="001F2224"/>
    <w:rsid w:val="001F6CA9"/>
    <w:rsid w:val="0020122C"/>
    <w:rsid w:val="00205F28"/>
    <w:rsid w:val="00217836"/>
    <w:rsid w:val="00223FA1"/>
    <w:rsid w:val="00227FB6"/>
    <w:rsid w:val="00241504"/>
    <w:rsid w:val="00244B84"/>
    <w:rsid w:val="00250D9F"/>
    <w:rsid w:val="00252460"/>
    <w:rsid w:val="00253068"/>
    <w:rsid w:val="002538B1"/>
    <w:rsid w:val="00255231"/>
    <w:rsid w:val="0026089D"/>
    <w:rsid w:val="00264FE6"/>
    <w:rsid w:val="00265EF9"/>
    <w:rsid w:val="00267874"/>
    <w:rsid w:val="00267D27"/>
    <w:rsid w:val="00277DE4"/>
    <w:rsid w:val="00280215"/>
    <w:rsid w:val="00282004"/>
    <w:rsid w:val="00285203"/>
    <w:rsid w:val="002854B3"/>
    <w:rsid w:val="0029005C"/>
    <w:rsid w:val="00290B8C"/>
    <w:rsid w:val="00291737"/>
    <w:rsid w:val="00291BAE"/>
    <w:rsid w:val="00292288"/>
    <w:rsid w:val="00293C1D"/>
    <w:rsid w:val="002A1A23"/>
    <w:rsid w:val="002B7C9E"/>
    <w:rsid w:val="002C206C"/>
    <w:rsid w:val="002C585D"/>
    <w:rsid w:val="002C6A70"/>
    <w:rsid w:val="002D697A"/>
    <w:rsid w:val="002E0E6D"/>
    <w:rsid w:val="002F13AC"/>
    <w:rsid w:val="002F304A"/>
    <w:rsid w:val="00300F02"/>
    <w:rsid w:val="00300F39"/>
    <w:rsid w:val="00302DD5"/>
    <w:rsid w:val="003132CF"/>
    <w:rsid w:val="00314961"/>
    <w:rsid w:val="00316838"/>
    <w:rsid w:val="00317443"/>
    <w:rsid w:val="0032767A"/>
    <w:rsid w:val="00334710"/>
    <w:rsid w:val="003358E6"/>
    <w:rsid w:val="00344FCC"/>
    <w:rsid w:val="00345872"/>
    <w:rsid w:val="00351876"/>
    <w:rsid w:val="003545AD"/>
    <w:rsid w:val="00354CA6"/>
    <w:rsid w:val="00354E02"/>
    <w:rsid w:val="003609C2"/>
    <w:rsid w:val="00365D9C"/>
    <w:rsid w:val="00367638"/>
    <w:rsid w:val="00367C91"/>
    <w:rsid w:val="0037247E"/>
    <w:rsid w:val="00376AF6"/>
    <w:rsid w:val="00376F55"/>
    <w:rsid w:val="00376F73"/>
    <w:rsid w:val="00387A54"/>
    <w:rsid w:val="00393C02"/>
    <w:rsid w:val="003B0856"/>
    <w:rsid w:val="003B3A71"/>
    <w:rsid w:val="003B676F"/>
    <w:rsid w:val="003B7E87"/>
    <w:rsid w:val="003C3026"/>
    <w:rsid w:val="003C34AF"/>
    <w:rsid w:val="003C6F54"/>
    <w:rsid w:val="003D1DC7"/>
    <w:rsid w:val="003D498A"/>
    <w:rsid w:val="003D51B5"/>
    <w:rsid w:val="003D78FF"/>
    <w:rsid w:val="003E1C82"/>
    <w:rsid w:val="003E2A69"/>
    <w:rsid w:val="003E4FA9"/>
    <w:rsid w:val="003F5DA7"/>
    <w:rsid w:val="00404498"/>
    <w:rsid w:val="00414DC3"/>
    <w:rsid w:val="0041531B"/>
    <w:rsid w:val="004276F8"/>
    <w:rsid w:val="00431F90"/>
    <w:rsid w:val="00431FC4"/>
    <w:rsid w:val="00433736"/>
    <w:rsid w:val="00442403"/>
    <w:rsid w:val="00442783"/>
    <w:rsid w:val="004458A7"/>
    <w:rsid w:val="00447489"/>
    <w:rsid w:val="00450AEF"/>
    <w:rsid w:val="004605D9"/>
    <w:rsid w:val="00465727"/>
    <w:rsid w:val="0046704E"/>
    <w:rsid w:val="004702B2"/>
    <w:rsid w:val="00472F7B"/>
    <w:rsid w:val="00475DD0"/>
    <w:rsid w:val="00482E78"/>
    <w:rsid w:val="004A2D9D"/>
    <w:rsid w:val="004A3162"/>
    <w:rsid w:val="004A3CA8"/>
    <w:rsid w:val="004A7F71"/>
    <w:rsid w:val="004B06F7"/>
    <w:rsid w:val="004B3904"/>
    <w:rsid w:val="004B5FEA"/>
    <w:rsid w:val="004C05EE"/>
    <w:rsid w:val="004C0D7A"/>
    <w:rsid w:val="004C1E7F"/>
    <w:rsid w:val="004D1D82"/>
    <w:rsid w:val="004D49DE"/>
    <w:rsid w:val="004D669F"/>
    <w:rsid w:val="004F0B21"/>
    <w:rsid w:val="004F3D92"/>
    <w:rsid w:val="004F4C0A"/>
    <w:rsid w:val="005002BB"/>
    <w:rsid w:val="00503412"/>
    <w:rsid w:val="00515558"/>
    <w:rsid w:val="00515DBD"/>
    <w:rsid w:val="0051676D"/>
    <w:rsid w:val="00526F3F"/>
    <w:rsid w:val="00537AF8"/>
    <w:rsid w:val="00544439"/>
    <w:rsid w:val="00552C9E"/>
    <w:rsid w:val="005538AF"/>
    <w:rsid w:val="005548B3"/>
    <w:rsid w:val="00556D7D"/>
    <w:rsid w:val="005638A4"/>
    <w:rsid w:val="00563CC5"/>
    <w:rsid w:val="00565E96"/>
    <w:rsid w:val="0057067F"/>
    <w:rsid w:val="00577257"/>
    <w:rsid w:val="00581B77"/>
    <w:rsid w:val="00585197"/>
    <w:rsid w:val="00590B98"/>
    <w:rsid w:val="00593458"/>
    <w:rsid w:val="00594D96"/>
    <w:rsid w:val="00596F77"/>
    <w:rsid w:val="00597084"/>
    <w:rsid w:val="005A4F45"/>
    <w:rsid w:val="005A555B"/>
    <w:rsid w:val="005A6885"/>
    <w:rsid w:val="005A76A3"/>
    <w:rsid w:val="005B4A30"/>
    <w:rsid w:val="005D79C7"/>
    <w:rsid w:val="005E2802"/>
    <w:rsid w:val="006006F4"/>
    <w:rsid w:val="00601D79"/>
    <w:rsid w:val="006079C9"/>
    <w:rsid w:val="00611A7B"/>
    <w:rsid w:val="00611F3D"/>
    <w:rsid w:val="00622ED1"/>
    <w:rsid w:val="00623066"/>
    <w:rsid w:val="00624358"/>
    <w:rsid w:val="00630A0D"/>
    <w:rsid w:val="00634D6C"/>
    <w:rsid w:val="0063563B"/>
    <w:rsid w:val="00637E5A"/>
    <w:rsid w:val="006459DF"/>
    <w:rsid w:val="00656FC0"/>
    <w:rsid w:val="00663D39"/>
    <w:rsid w:val="00671AB7"/>
    <w:rsid w:val="00671F6C"/>
    <w:rsid w:val="0067406B"/>
    <w:rsid w:val="00684429"/>
    <w:rsid w:val="006910F2"/>
    <w:rsid w:val="00696C3E"/>
    <w:rsid w:val="006977DF"/>
    <w:rsid w:val="0069798E"/>
    <w:rsid w:val="006A68F2"/>
    <w:rsid w:val="006A6EB5"/>
    <w:rsid w:val="006B550F"/>
    <w:rsid w:val="006B7584"/>
    <w:rsid w:val="006C3191"/>
    <w:rsid w:val="006C344C"/>
    <w:rsid w:val="006D4C9C"/>
    <w:rsid w:val="006E0B94"/>
    <w:rsid w:val="006E3E4B"/>
    <w:rsid w:val="006E7215"/>
    <w:rsid w:val="006F067F"/>
    <w:rsid w:val="006F1DDF"/>
    <w:rsid w:val="006F23ED"/>
    <w:rsid w:val="006F735D"/>
    <w:rsid w:val="00707396"/>
    <w:rsid w:val="00710FDD"/>
    <w:rsid w:val="0071262D"/>
    <w:rsid w:val="00714A02"/>
    <w:rsid w:val="00731318"/>
    <w:rsid w:val="00731AE1"/>
    <w:rsid w:val="00734334"/>
    <w:rsid w:val="00737E53"/>
    <w:rsid w:val="00740535"/>
    <w:rsid w:val="00741EA0"/>
    <w:rsid w:val="00743C3D"/>
    <w:rsid w:val="00744795"/>
    <w:rsid w:val="007456D7"/>
    <w:rsid w:val="00745CCC"/>
    <w:rsid w:val="007475B4"/>
    <w:rsid w:val="00752D38"/>
    <w:rsid w:val="00754301"/>
    <w:rsid w:val="0075575D"/>
    <w:rsid w:val="00755F63"/>
    <w:rsid w:val="00756486"/>
    <w:rsid w:val="00756773"/>
    <w:rsid w:val="00760B89"/>
    <w:rsid w:val="00760C55"/>
    <w:rsid w:val="007643DC"/>
    <w:rsid w:val="007751B2"/>
    <w:rsid w:val="007849DF"/>
    <w:rsid w:val="00786E77"/>
    <w:rsid w:val="00795BAF"/>
    <w:rsid w:val="007A0A18"/>
    <w:rsid w:val="007A2F74"/>
    <w:rsid w:val="007B04A8"/>
    <w:rsid w:val="007B2BD2"/>
    <w:rsid w:val="007B7E6A"/>
    <w:rsid w:val="007C0A2A"/>
    <w:rsid w:val="007C26A4"/>
    <w:rsid w:val="007C2748"/>
    <w:rsid w:val="007C5AC8"/>
    <w:rsid w:val="007C5B9F"/>
    <w:rsid w:val="007D38D8"/>
    <w:rsid w:val="007D5C65"/>
    <w:rsid w:val="007E1925"/>
    <w:rsid w:val="007E19E4"/>
    <w:rsid w:val="007E36C5"/>
    <w:rsid w:val="007E5BAC"/>
    <w:rsid w:val="007E6A37"/>
    <w:rsid w:val="007F250D"/>
    <w:rsid w:val="007F7D07"/>
    <w:rsid w:val="00804CA7"/>
    <w:rsid w:val="00804FDE"/>
    <w:rsid w:val="00805118"/>
    <w:rsid w:val="00807A98"/>
    <w:rsid w:val="008217E1"/>
    <w:rsid w:val="00821C85"/>
    <w:rsid w:val="00822F0B"/>
    <w:rsid w:val="00824269"/>
    <w:rsid w:val="008272A4"/>
    <w:rsid w:val="00831D8C"/>
    <w:rsid w:val="008323E4"/>
    <w:rsid w:val="00833C69"/>
    <w:rsid w:val="00835C35"/>
    <w:rsid w:val="0084173B"/>
    <w:rsid w:val="008434E0"/>
    <w:rsid w:val="008439D4"/>
    <w:rsid w:val="008521A5"/>
    <w:rsid w:val="00854C64"/>
    <w:rsid w:val="00855ABE"/>
    <w:rsid w:val="00857B34"/>
    <w:rsid w:val="00860625"/>
    <w:rsid w:val="00863235"/>
    <w:rsid w:val="00865CE6"/>
    <w:rsid w:val="00876369"/>
    <w:rsid w:val="00880641"/>
    <w:rsid w:val="00882EAB"/>
    <w:rsid w:val="00885C87"/>
    <w:rsid w:val="008A2283"/>
    <w:rsid w:val="008A7593"/>
    <w:rsid w:val="008B0542"/>
    <w:rsid w:val="008B13AE"/>
    <w:rsid w:val="008B487D"/>
    <w:rsid w:val="008B7A02"/>
    <w:rsid w:val="008C4828"/>
    <w:rsid w:val="008D0B84"/>
    <w:rsid w:val="008D3153"/>
    <w:rsid w:val="008D4263"/>
    <w:rsid w:val="008D453C"/>
    <w:rsid w:val="008E0EE8"/>
    <w:rsid w:val="008F0363"/>
    <w:rsid w:val="008F7657"/>
    <w:rsid w:val="008F7ED0"/>
    <w:rsid w:val="008F7F58"/>
    <w:rsid w:val="0090235A"/>
    <w:rsid w:val="00915033"/>
    <w:rsid w:val="0091627F"/>
    <w:rsid w:val="0091785C"/>
    <w:rsid w:val="009179BB"/>
    <w:rsid w:val="009250AC"/>
    <w:rsid w:val="0093250C"/>
    <w:rsid w:val="009415B7"/>
    <w:rsid w:val="0095164C"/>
    <w:rsid w:val="00951E37"/>
    <w:rsid w:val="0096037C"/>
    <w:rsid w:val="00964252"/>
    <w:rsid w:val="00972921"/>
    <w:rsid w:val="00983134"/>
    <w:rsid w:val="00987698"/>
    <w:rsid w:val="00990735"/>
    <w:rsid w:val="00991156"/>
    <w:rsid w:val="00992726"/>
    <w:rsid w:val="00992C8E"/>
    <w:rsid w:val="0099427D"/>
    <w:rsid w:val="009A38B0"/>
    <w:rsid w:val="009A4684"/>
    <w:rsid w:val="009B2FCE"/>
    <w:rsid w:val="009C40E4"/>
    <w:rsid w:val="009D5890"/>
    <w:rsid w:val="009E1DDC"/>
    <w:rsid w:val="009E29BB"/>
    <w:rsid w:val="009E4071"/>
    <w:rsid w:val="009F1C0B"/>
    <w:rsid w:val="009F3E5C"/>
    <w:rsid w:val="00A01FCA"/>
    <w:rsid w:val="00A05D80"/>
    <w:rsid w:val="00A137C9"/>
    <w:rsid w:val="00A15A1E"/>
    <w:rsid w:val="00A16360"/>
    <w:rsid w:val="00A16FDB"/>
    <w:rsid w:val="00A211D6"/>
    <w:rsid w:val="00A222AB"/>
    <w:rsid w:val="00A34535"/>
    <w:rsid w:val="00A374F2"/>
    <w:rsid w:val="00A4152B"/>
    <w:rsid w:val="00A472A7"/>
    <w:rsid w:val="00A51162"/>
    <w:rsid w:val="00A54F42"/>
    <w:rsid w:val="00A5732E"/>
    <w:rsid w:val="00A67668"/>
    <w:rsid w:val="00A705B2"/>
    <w:rsid w:val="00A80887"/>
    <w:rsid w:val="00A81298"/>
    <w:rsid w:val="00A822D6"/>
    <w:rsid w:val="00A82755"/>
    <w:rsid w:val="00A84576"/>
    <w:rsid w:val="00A87399"/>
    <w:rsid w:val="00A87852"/>
    <w:rsid w:val="00A9738F"/>
    <w:rsid w:val="00AA2ADE"/>
    <w:rsid w:val="00AA2AEA"/>
    <w:rsid w:val="00AA39C6"/>
    <w:rsid w:val="00AA6319"/>
    <w:rsid w:val="00AB7457"/>
    <w:rsid w:val="00AC70C6"/>
    <w:rsid w:val="00AD1B45"/>
    <w:rsid w:val="00AD39DC"/>
    <w:rsid w:val="00AD448F"/>
    <w:rsid w:val="00AD5FA2"/>
    <w:rsid w:val="00AD7F01"/>
    <w:rsid w:val="00AE04BA"/>
    <w:rsid w:val="00AE0EE4"/>
    <w:rsid w:val="00AE314D"/>
    <w:rsid w:val="00AE4300"/>
    <w:rsid w:val="00AE5318"/>
    <w:rsid w:val="00AE6DC7"/>
    <w:rsid w:val="00AF4713"/>
    <w:rsid w:val="00AF5381"/>
    <w:rsid w:val="00AF6C82"/>
    <w:rsid w:val="00B0033F"/>
    <w:rsid w:val="00B04292"/>
    <w:rsid w:val="00B076F8"/>
    <w:rsid w:val="00B12AA7"/>
    <w:rsid w:val="00B15A37"/>
    <w:rsid w:val="00B23026"/>
    <w:rsid w:val="00B23B85"/>
    <w:rsid w:val="00B242A2"/>
    <w:rsid w:val="00B26A33"/>
    <w:rsid w:val="00B300B1"/>
    <w:rsid w:val="00B30824"/>
    <w:rsid w:val="00B3545A"/>
    <w:rsid w:val="00B37919"/>
    <w:rsid w:val="00B4048E"/>
    <w:rsid w:val="00B41766"/>
    <w:rsid w:val="00B45264"/>
    <w:rsid w:val="00B4603A"/>
    <w:rsid w:val="00B47AB9"/>
    <w:rsid w:val="00B54E70"/>
    <w:rsid w:val="00B60780"/>
    <w:rsid w:val="00B63FB0"/>
    <w:rsid w:val="00B66EB1"/>
    <w:rsid w:val="00B70393"/>
    <w:rsid w:val="00B71A54"/>
    <w:rsid w:val="00B73C86"/>
    <w:rsid w:val="00B74FBA"/>
    <w:rsid w:val="00B766A1"/>
    <w:rsid w:val="00B820BA"/>
    <w:rsid w:val="00B833BA"/>
    <w:rsid w:val="00B84B6B"/>
    <w:rsid w:val="00B85805"/>
    <w:rsid w:val="00B90BCE"/>
    <w:rsid w:val="00B96405"/>
    <w:rsid w:val="00BA1C87"/>
    <w:rsid w:val="00BA4564"/>
    <w:rsid w:val="00BA6400"/>
    <w:rsid w:val="00BA66B4"/>
    <w:rsid w:val="00BA66C8"/>
    <w:rsid w:val="00BA6F5E"/>
    <w:rsid w:val="00BB0775"/>
    <w:rsid w:val="00BB0DFC"/>
    <w:rsid w:val="00BB1666"/>
    <w:rsid w:val="00BB7F61"/>
    <w:rsid w:val="00BC6092"/>
    <w:rsid w:val="00BC61FA"/>
    <w:rsid w:val="00BD19C6"/>
    <w:rsid w:val="00BD1E6D"/>
    <w:rsid w:val="00BD555E"/>
    <w:rsid w:val="00BE4785"/>
    <w:rsid w:val="00BF12E5"/>
    <w:rsid w:val="00BF6E4E"/>
    <w:rsid w:val="00BF7DB7"/>
    <w:rsid w:val="00C0076E"/>
    <w:rsid w:val="00C06646"/>
    <w:rsid w:val="00C06A15"/>
    <w:rsid w:val="00C10844"/>
    <w:rsid w:val="00C22415"/>
    <w:rsid w:val="00C309AB"/>
    <w:rsid w:val="00C3570B"/>
    <w:rsid w:val="00C37978"/>
    <w:rsid w:val="00C450C2"/>
    <w:rsid w:val="00C455D0"/>
    <w:rsid w:val="00C51707"/>
    <w:rsid w:val="00C67AF3"/>
    <w:rsid w:val="00C67B69"/>
    <w:rsid w:val="00C715FD"/>
    <w:rsid w:val="00C7442E"/>
    <w:rsid w:val="00C7581E"/>
    <w:rsid w:val="00C76D9B"/>
    <w:rsid w:val="00C85EEE"/>
    <w:rsid w:val="00C874B6"/>
    <w:rsid w:val="00C87D5C"/>
    <w:rsid w:val="00C92031"/>
    <w:rsid w:val="00C92647"/>
    <w:rsid w:val="00C95769"/>
    <w:rsid w:val="00CA55E4"/>
    <w:rsid w:val="00CA66F1"/>
    <w:rsid w:val="00CA6801"/>
    <w:rsid w:val="00CB00B6"/>
    <w:rsid w:val="00CB0696"/>
    <w:rsid w:val="00CB0CC4"/>
    <w:rsid w:val="00CB2E42"/>
    <w:rsid w:val="00CB3480"/>
    <w:rsid w:val="00CB6269"/>
    <w:rsid w:val="00CB7F32"/>
    <w:rsid w:val="00CC15C8"/>
    <w:rsid w:val="00CC55E9"/>
    <w:rsid w:val="00CC7529"/>
    <w:rsid w:val="00CE1C32"/>
    <w:rsid w:val="00CE4D7A"/>
    <w:rsid w:val="00CE52E8"/>
    <w:rsid w:val="00CE7718"/>
    <w:rsid w:val="00CE7E46"/>
    <w:rsid w:val="00CF2114"/>
    <w:rsid w:val="00CF642E"/>
    <w:rsid w:val="00D038CE"/>
    <w:rsid w:val="00D03B6D"/>
    <w:rsid w:val="00D04B6A"/>
    <w:rsid w:val="00D056D7"/>
    <w:rsid w:val="00D10968"/>
    <w:rsid w:val="00D20E6B"/>
    <w:rsid w:val="00D227D7"/>
    <w:rsid w:val="00D27468"/>
    <w:rsid w:val="00D41FB3"/>
    <w:rsid w:val="00D44FBB"/>
    <w:rsid w:val="00D46205"/>
    <w:rsid w:val="00D5202B"/>
    <w:rsid w:val="00D6049E"/>
    <w:rsid w:val="00D724B5"/>
    <w:rsid w:val="00D76AB0"/>
    <w:rsid w:val="00D80BDB"/>
    <w:rsid w:val="00D815CD"/>
    <w:rsid w:val="00D8245C"/>
    <w:rsid w:val="00D851BF"/>
    <w:rsid w:val="00D854DA"/>
    <w:rsid w:val="00D85658"/>
    <w:rsid w:val="00D86295"/>
    <w:rsid w:val="00D878A3"/>
    <w:rsid w:val="00DA051A"/>
    <w:rsid w:val="00DA166A"/>
    <w:rsid w:val="00DA363B"/>
    <w:rsid w:val="00DB3527"/>
    <w:rsid w:val="00DB730B"/>
    <w:rsid w:val="00DB763B"/>
    <w:rsid w:val="00DC142C"/>
    <w:rsid w:val="00DC7F99"/>
    <w:rsid w:val="00DD344C"/>
    <w:rsid w:val="00DD63EF"/>
    <w:rsid w:val="00DE37AD"/>
    <w:rsid w:val="00DE40A7"/>
    <w:rsid w:val="00DE58FA"/>
    <w:rsid w:val="00DE7578"/>
    <w:rsid w:val="00DF7105"/>
    <w:rsid w:val="00DF7DE8"/>
    <w:rsid w:val="00E0097B"/>
    <w:rsid w:val="00E01C6B"/>
    <w:rsid w:val="00E01DF0"/>
    <w:rsid w:val="00E02833"/>
    <w:rsid w:val="00E077F7"/>
    <w:rsid w:val="00E11418"/>
    <w:rsid w:val="00E12DCF"/>
    <w:rsid w:val="00E13094"/>
    <w:rsid w:val="00E20ECF"/>
    <w:rsid w:val="00E2396F"/>
    <w:rsid w:val="00E25682"/>
    <w:rsid w:val="00E2668E"/>
    <w:rsid w:val="00E339CA"/>
    <w:rsid w:val="00E34D9F"/>
    <w:rsid w:val="00E36C50"/>
    <w:rsid w:val="00E42C90"/>
    <w:rsid w:val="00E517E6"/>
    <w:rsid w:val="00E62EA4"/>
    <w:rsid w:val="00E64999"/>
    <w:rsid w:val="00E67241"/>
    <w:rsid w:val="00E86C70"/>
    <w:rsid w:val="00E8768B"/>
    <w:rsid w:val="00E90A44"/>
    <w:rsid w:val="00E90AE3"/>
    <w:rsid w:val="00E923D2"/>
    <w:rsid w:val="00E925B9"/>
    <w:rsid w:val="00E927E7"/>
    <w:rsid w:val="00EA17DD"/>
    <w:rsid w:val="00EA3960"/>
    <w:rsid w:val="00EB64D5"/>
    <w:rsid w:val="00EC2607"/>
    <w:rsid w:val="00EC3D61"/>
    <w:rsid w:val="00EC4072"/>
    <w:rsid w:val="00EC46F0"/>
    <w:rsid w:val="00EC560B"/>
    <w:rsid w:val="00ED0FF6"/>
    <w:rsid w:val="00ED2E5B"/>
    <w:rsid w:val="00EE3B27"/>
    <w:rsid w:val="00EF1AD6"/>
    <w:rsid w:val="00EF31F6"/>
    <w:rsid w:val="00EF41D2"/>
    <w:rsid w:val="00EF67A1"/>
    <w:rsid w:val="00F0052D"/>
    <w:rsid w:val="00F0396A"/>
    <w:rsid w:val="00F040E3"/>
    <w:rsid w:val="00F04C72"/>
    <w:rsid w:val="00F07329"/>
    <w:rsid w:val="00F12C62"/>
    <w:rsid w:val="00F175DF"/>
    <w:rsid w:val="00F22A2E"/>
    <w:rsid w:val="00F2750A"/>
    <w:rsid w:val="00F33214"/>
    <w:rsid w:val="00F4573F"/>
    <w:rsid w:val="00F5145A"/>
    <w:rsid w:val="00F53A55"/>
    <w:rsid w:val="00F54C53"/>
    <w:rsid w:val="00F6069C"/>
    <w:rsid w:val="00F64DDA"/>
    <w:rsid w:val="00F70CC9"/>
    <w:rsid w:val="00F72EA9"/>
    <w:rsid w:val="00F740D4"/>
    <w:rsid w:val="00F75F95"/>
    <w:rsid w:val="00F77CC2"/>
    <w:rsid w:val="00F844D0"/>
    <w:rsid w:val="00F86416"/>
    <w:rsid w:val="00F900DB"/>
    <w:rsid w:val="00F952EC"/>
    <w:rsid w:val="00F95A6C"/>
    <w:rsid w:val="00F963D0"/>
    <w:rsid w:val="00FA7B21"/>
    <w:rsid w:val="00FB0AEB"/>
    <w:rsid w:val="00FB1323"/>
    <w:rsid w:val="00FB1522"/>
    <w:rsid w:val="00FB6944"/>
    <w:rsid w:val="00FB75AC"/>
    <w:rsid w:val="00FC037E"/>
    <w:rsid w:val="00FC4D6A"/>
    <w:rsid w:val="00FC7AF2"/>
    <w:rsid w:val="00FD2DE5"/>
    <w:rsid w:val="00FE0C59"/>
    <w:rsid w:val="00FE1108"/>
    <w:rsid w:val="00FE2836"/>
    <w:rsid w:val="00FE35A4"/>
    <w:rsid w:val="00FE4D76"/>
    <w:rsid w:val="00FE5C97"/>
    <w:rsid w:val="00FE6B40"/>
    <w:rsid w:val="00FE6C76"/>
    <w:rsid w:val="00FE7C49"/>
    <w:rsid w:val="00FE7F56"/>
    <w:rsid w:val="00FF27B6"/>
    <w:rsid w:val="00FF5550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Прямая со стрелкой 101"/>
        <o:r id="V:Rule20" type="connector" idref="#Прямая со стрелкой 73"/>
        <o:r id="V:Rule21" type="connector" idref="#Прямая со стрелкой 104"/>
        <o:r id="V:Rule22" type="connector" idref="#Прямая со стрелкой 94"/>
        <o:r id="V:Rule23" type="connector" idref="#Прямая со стрелкой 105"/>
        <o:r id="V:Rule24" type="connector" idref="#Прямая со стрелкой 88"/>
        <o:r id="V:Rule25" type="connector" idref="#Прямая со стрелкой 103"/>
        <o:r id="V:Rule26" type="connector" idref="#Прямая со стрелкой 75"/>
        <o:r id="V:Rule27" type="connector" idref="#Прямая со стрелкой 99"/>
        <o:r id="V:Rule28" type="connector" idref="#Прямая со стрелкой 91"/>
        <o:r id="V:Rule29" type="connector" idref="#Прямая со стрелкой 87"/>
        <o:r id="V:Rule30" type="connector" idref="#Прямая со стрелкой 93"/>
        <o:r id="V:Rule31" type="connector" idref="#Прямая со стрелкой 74"/>
        <o:r id="V:Rule32" type="connector" idref="#Прямая со стрелкой 85"/>
        <o:r id="V:Rule33" type="connector" idref="#Прямая со стрелкой 106"/>
        <o:r id="V:Rule34" type="connector" idref="#Прямая со стрелкой 83"/>
        <o:r id="V:Rule35" type="connector" idref="#Прямая со стрелкой 77"/>
        <o:r id="V:Rule36" type="connector" idref="#Прямая со стрелкой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33F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33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0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33F"/>
    <w:pPr>
      <w:ind w:left="720"/>
      <w:contextualSpacing/>
    </w:pPr>
  </w:style>
  <w:style w:type="paragraph" w:customStyle="1" w:styleId="ConsPlusNormal">
    <w:name w:val="ConsPlusNormal"/>
    <w:link w:val="ConsPlusNormal0"/>
    <w:rsid w:val="008A22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228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7C2748"/>
    <w:rPr>
      <w:color w:val="0000FF"/>
      <w:u w:val="single"/>
    </w:rPr>
  </w:style>
  <w:style w:type="paragraph" w:customStyle="1" w:styleId="s1">
    <w:name w:val="s_1"/>
    <w:basedOn w:val="a"/>
    <w:rsid w:val="007C2748"/>
    <w:pPr>
      <w:spacing w:after="128"/>
    </w:pPr>
  </w:style>
  <w:style w:type="character" w:customStyle="1" w:styleId="a7">
    <w:name w:val="Гипертекстовая ссылка"/>
    <w:basedOn w:val="a0"/>
    <w:uiPriority w:val="99"/>
    <w:rsid w:val="00264FE6"/>
    <w:rPr>
      <w:color w:val="106BBE"/>
    </w:rPr>
  </w:style>
  <w:style w:type="paragraph" w:styleId="a8">
    <w:name w:val="header"/>
    <w:basedOn w:val="a"/>
    <w:link w:val="a9"/>
    <w:uiPriority w:val="99"/>
    <w:unhideWhenUsed/>
    <w:rsid w:val="004D1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AE0EE4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uiPriority w:val="9"/>
    <w:semiHidden/>
    <w:rsid w:val="00804F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04FD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Цветовое выделение"/>
    <w:uiPriority w:val="99"/>
    <w:rsid w:val="00804FDE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04FD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0">
    <w:name w:val="Комментарий"/>
    <w:basedOn w:val="a"/>
    <w:next w:val="a"/>
    <w:uiPriority w:val="99"/>
    <w:rsid w:val="00804FD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04FDE"/>
    <w:rPr>
      <w:i/>
      <w:iCs/>
    </w:rPr>
  </w:style>
  <w:style w:type="character" w:customStyle="1" w:styleId="TextNPA">
    <w:name w:val="Text NPA"/>
    <w:rsid w:val="00804FDE"/>
    <w:rPr>
      <w:rFonts w:ascii="Times New Roman" w:hAnsi="Times New Roman" w:cs="Times New Roman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804FDE"/>
    <w:pPr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804F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04FDE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04FD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3">
    <w:name w:val="s_3"/>
    <w:basedOn w:val="a"/>
    <w:rsid w:val="00804FD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04F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04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4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4828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semiHidden/>
    <w:unhideWhenUsed/>
    <w:rsid w:val="00AC70C6"/>
    <w:pPr>
      <w:spacing w:after="120"/>
      <w:ind w:left="283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7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590B98"/>
    <w:pPr>
      <w:widowControl w:val="0"/>
    </w:pPr>
    <w:rPr>
      <w:rFonts w:ascii="Times New Roman CYR" w:hAnsi="Times New Roman CYR" w:cs="Times New Roman CYR"/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33F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33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0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33F"/>
    <w:pPr>
      <w:ind w:left="720"/>
      <w:contextualSpacing/>
    </w:pPr>
  </w:style>
  <w:style w:type="paragraph" w:customStyle="1" w:styleId="ConsPlusNormal">
    <w:name w:val="ConsPlusNormal"/>
    <w:link w:val="ConsPlusNormal0"/>
    <w:rsid w:val="008A22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228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7C2748"/>
    <w:rPr>
      <w:color w:val="0000FF"/>
      <w:u w:val="single"/>
    </w:rPr>
  </w:style>
  <w:style w:type="paragraph" w:customStyle="1" w:styleId="s1">
    <w:name w:val="s_1"/>
    <w:basedOn w:val="a"/>
    <w:rsid w:val="007C2748"/>
    <w:pPr>
      <w:spacing w:after="128"/>
    </w:pPr>
  </w:style>
  <w:style w:type="character" w:customStyle="1" w:styleId="a7">
    <w:name w:val="Гипертекстовая ссылка"/>
    <w:basedOn w:val="a0"/>
    <w:uiPriority w:val="99"/>
    <w:rsid w:val="00264FE6"/>
    <w:rPr>
      <w:color w:val="106BBE"/>
    </w:rPr>
  </w:style>
  <w:style w:type="paragraph" w:styleId="a8">
    <w:name w:val="header"/>
    <w:basedOn w:val="a"/>
    <w:link w:val="a9"/>
    <w:uiPriority w:val="99"/>
    <w:unhideWhenUsed/>
    <w:rsid w:val="004D1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AE0EE4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uiPriority w:val="9"/>
    <w:semiHidden/>
    <w:rsid w:val="00804F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04FD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Цветовое выделение"/>
    <w:uiPriority w:val="99"/>
    <w:rsid w:val="00804FDE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04FD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0">
    <w:name w:val="Комментарий"/>
    <w:basedOn w:val="a"/>
    <w:next w:val="a"/>
    <w:uiPriority w:val="99"/>
    <w:rsid w:val="00804FD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04FDE"/>
    <w:rPr>
      <w:i/>
      <w:iCs/>
    </w:rPr>
  </w:style>
  <w:style w:type="character" w:customStyle="1" w:styleId="TextNPA">
    <w:name w:val="Text NPA"/>
    <w:rsid w:val="00804FDE"/>
    <w:rPr>
      <w:rFonts w:ascii="Times New Roman" w:hAnsi="Times New Roman" w:cs="Times New Roman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804FDE"/>
    <w:pPr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804F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04FDE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04FD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3">
    <w:name w:val="s_3"/>
    <w:basedOn w:val="a"/>
    <w:rsid w:val="00804FD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04F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04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4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4828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semiHidden/>
    <w:unhideWhenUsed/>
    <w:rsid w:val="00AC70C6"/>
    <w:pPr>
      <w:spacing w:after="120"/>
      <w:ind w:left="283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7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590B98"/>
    <w:pPr>
      <w:widowControl w:val="0"/>
    </w:pPr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6318952/0" TargetMode="External"/><Relationship Id="rId18" Type="http://schemas.openxmlformats.org/officeDocument/2006/relationships/hyperlink" Target="garantf1://16235574.0/" TargetMode="External"/><Relationship Id="rId26" Type="http://schemas.openxmlformats.org/officeDocument/2006/relationships/hyperlink" Target="http://internet.garant.ru/document/redirect/12177515/702" TargetMode="External"/><Relationship Id="rId39" Type="http://schemas.openxmlformats.org/officeDocument/2006/relationships/hyperlink" Target="http://internet.garant.ru/document/redirect/1631895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6318952/1000" TargetMode="External"/><Relationship Id="rId34" Type="http://schemas.openxmlformats.org/officeDocument/2006/relationships/hyperlink" Target="http://internet.garant.ru/document/redirect/16318952/0" TargetMode="External"/><Relationship Id="rId42" Type="http://schemas.openxmlformats.org/officeDocument/2006/relationships/hyperlink" Target="http://internet.garant.ru/document/redirect/16318952/3000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document/redirect/190770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6318952/3000" TargetMode="External"/><Relationship Id="rId17" Type="http://schemas.openxmlformats.org/officeDocument/2006/relationships/hyperlink" Target="garantf1://16214446.0/" TargetMode="External"/><Relationship Id="rId25" Type="http://schemas.openxmlformats.org/officeDocument/2006/relationships/hyperlink" Target="http://internet.garant.ru/document/redirect/12177515/7001" TargetMode="External"/><Relationship Id="rId33" Type="http://schemas.openxmlformats.org/officeDocument/2006/relationships/hyperlink" Target="http://internet.garant.ru/document/redirect/16318952/3000" TargetMode="External"/><Relationship Id="rId38" Type="http://schemas.openxmlformats.org/officeDocument/2006/relationships/hyperlink" Target="http://internet.garant.ru/document/redirect/16318952/0" TargetMode="External"/><Relationship Id="rId46" Type="http://schemas.openxmlformats.org/officeDocument/2006/relationships/hyperlink" Target="http://internet.garant.ru/document/redirect/16318952/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20" Type="http://schemas.openxmlformats.org/officeDocument/2006/relationships/hyperlink" Target="http://internet.garant.ru/document/redirect/16318952/0" TargetMode="External"/><Relationship Id="rId29" Type="http://schemas.openxmlformats.org/officeDocument/2006/relationships/hyperlink" Target="http://internet.garant.ru/document/redirect/16318952/3000" TargetMode="External"/><Relationship Id="rId41" Type="http://schemas.openxmlformats.org/officeDocument/2006/relationships/hyperlink" Target="http://internet.garant.ru/document/redirect/1631895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6318952/0" TargetMode="External"/><Relationship Id="rId24" Type="http://schemas.openxmlformats.org/officeDocument/2006/relationships/hyperlink" Target="garantF1://16235574.0" TargetMode="External"/><Relationship Id="rId32" Type="http://schemas.openxmlformats.org/officeDocument/2006/relationships/hyperlink" Target="http://internet.garant.ru/document/redirect/16318952/0" TargetMode="External"/><Relationship Id="rId37" Type="http://schemas.openxmlformats.org/officeDocument/2006/relationships/hyperlink" Target="http://internet.garant.ru/document/redirect/16318952/3000" TargetMode="External"/><Relationship Id="rId40" Type="http://schemas.openxmlformats.org/officeDocument/2006/relationships/hyperlink" Target="http://internet.garant.ru/document/redirect/16318952/3000" TargetMode="External"/><Relationship Id="rId45" Type="http://schemas.openxmlformats.org/officeDocument/2006/relationships/hyperlink" Target="http://internet.garant.ru/document/redirect/16318952/300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hyperlink" Target="garantF1://16235574.0" TargetMode="External"/><Relationship Id="rId28" Type="http://schemas.openxmlformats.org/officeDocument/2006/relationships/hyperlink" Target="http://internet.garant.ru/document/redirect/16318952/0" TargetMode="External"/><Relationship Id="rId36" Type="http://schemas.openxmlformats.org/officeDocument/2006/relationships/hyperlink" Target="http://internet.garant.ru/document/redirect/16318952/0" TargetMode="External"/><Relationship Id="rId49" Type="http://schemas.openxmlformats.org/officeDocument/2006/relationships/hyperlink" Target="http://internet.garant.ru/document/redirect/190770/1000" TargetMode="External"/><Relationship Id="rId10" Type="http://schemas.openxmlformats.org/officeDocument/2006/relationships/hyperlink" Target="http://internet.garant.ru/document/redirect/16318952/0" TargetMode="External"/><Relationship Id="rId19" Type="http://schemas.openxmlformats.org/officeDocument/2006/relationships/hyperlink" Target="http://internet.garant.ru/document/redirect/16318952/1000" TargetMode="External"/><Relationship Id="rId31" Type="http://schemas.openxmlformats.org/officeDocument/2006/relationships/hyperlink" Target="http://internet.garant.ru/document/redirect/16318952/3000" TargetMode="External"/><Relationship Id="rId44" Type="http://schemas.openxmlformats.org/officeDocument/2006/relationships/hyperlink" Target="http://internet.garant.ru/document/redirect/16318952/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6318952/3000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http://internet.garant.ru/document/redirect/190770/1000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16318952/0" TargetMode="External"/><Relationship Id="rId35" Type="http://schemas.openxmlformats.org/officeDocument/2006/relationships/hyperlink" Target="http://internet.garant.ru/document/redirect/16318952/3000" TargetMode="External"/><Relationship Id="rId43" Type="http://schemas.openxmlformats.org/officeDocument/2006/relationships/hyperlink" Target="http://internet.garant.ru/document/redirect/16318952/0" TargetMode="External"/><Relationship Id="rId48" Type="http://schemas.openxmlformats.org/officeDocument/2006/relationships/hyperlink" Target="http://internet.garant.ru/document/redirect/71027534/261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base.garant.ru/12184522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AA9-DF1C-4EA2-9F33-948EDF9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11481</Words>
  <Characters>65442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Сотрудник</cp:lastModifiedBy>
  <cp:revision>2</cp:revision>
  <cp:lastPrinted>2021-08-30T14:09:00Z</cp:lastPrinted>
  <dcterms:created xsi:type="dcterms:W3CDTF">2021-11-29T14:59:00Z</dcterms:created>
  <dcterms:modified xsi:type="dcterms:W3CDTF">2021-11-29T14:59:00Z</dcterms:modified>
</cp:coreProperties>
</file>