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CF" w:rsidRPr="00E023CF" w:rsidRDefault="00E023CF" w:rsidP="00E023CF">
      <w:pPr>
        <w:widowControl w:val="0"/>
        <w:snapToGrid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Hlk100131886"/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>
            <wp:extent cx="46101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3CF" w:rsidRPr="00E023CF" w:rsidRDefault="00E023CF" w:rsidP="00E023CF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3CF" w:rsidRPr="00E023CF" w:rsidRDefault="00E023CF" w:rsidP="00E023CF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E023C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СОБРАНИЕ ДЕПУТАТОВ</w:t>
      </w:r>
    </w:p>
    <w:p w:rsidR="00E023CF" w:rsidRPr="00E023CF" w:rsidRDefault="00E023CF" w:rsidP="00E023CF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E023C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КЕСОВОГОРСКОГО РАЙОНА</w:t>
      </w:r>
      <w:r w:rsidR="008243E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ТВЕРСКОЙ ОБЛАСТИ</w:t>
      </w:r>
    </w:p>
    <w:p w:rsidR="00E023CF" w:rsidRPr="008243EF" w:rsidRDefault="00E023CF" w:rsidP="008243EF">
      <w:pPr>
        <w:suppressAutoHyphens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23CF" w:rsidRPr="005C3C51" w:rsidRDefault="00E023CF" w:rsidP="005C3C51">
      <w:pPr>
        <w:suppressAutoHyphens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3CF" w:rsidRPr="008243EF" w:rsidRDefault="00E023CF" w:rsidP="008243EF">
      <w:pPr>
        <w:suppressAutoHyphens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43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Е Н И Е</w:t>
      </w:r>
    </w:p>
    <w:p w:rsidR="00E023CF" w:rsidRPr="008243EF" w:rsidRDefault="00E023CF" w:rsidP="008243EF">
      <w:pPr>
        <w:suppressAutoHyphens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23CF" w:rsidRPr="008243EF" w:rsidRDefault="00E023CF" w:rsidP="008243EF">
      <w:pPr>
        <w:suppressAutoHyphens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23CF" w:rsidRPr="008243EF" w:rsidRDefault="00FA4564" w:rsidP="008243EF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="00E023CF" w:rsidRPr="00824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.06.2022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</w:p>
    <w:p w:rsidR="00E023CF" w:rsidRPr="008243EF" w:rsidRDefault="008243EF" w:rsidP="008243EF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E023CF" w:rsidRPr="008243EF">
        <w:rPr>
          <w:rFonts w:ascii="Times New Roman" w:eastAsia="Times New Roman" w:hAnsi="Times New Roman" w:cs="Times New Roman"/>
          <w:sz w:val="28"/>
          <w:szCs w:val="28"/>
          <w:lang w:eastAsia="ar-SA"/>
        </w:rPr>
        <w:t>гт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023CF" w:rsidRPr="008243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Кесова Гора</w:t>
      </w:r>
    </w:p>
    <w:p w:rsidR="00E023CF" w:rsidRPr="008243EF" w:rsidRDefault="00E023CF" w:rsidP="008243EF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3CF" w:rsidRPr="008243EF" w:rsidRDefault="00E023CF" w:rsidP="008243EF">
      <w:pPr>
        <w:suppressAutoHyphens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243EF" w:rsidRDefault="009204BF" w:rsidP="008243EF">
      <w:pPr>
        <w:suppressAutoHyphens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3E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предоставлении в 2022 году отсрочки уплаты арендной платы </w:t>
      </w:r>
    </w:p>
    <w:p w:rsidR="009204BF" w:rsidRPr="008243EF" w:rsidRDefault="009204BF" w:rsidP="008243EF">
      <w:pPr>
        <w:suppressAutoHyphens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43E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 договорам аренды имущества, находящегося в собственности Кесовогорского муниципального района Тверской области</w:t>
      </w:r>
    </w:p>
    <w:bookmarkEnd w:id="0"/>
    <w:p w:rsidR="009204BF" w:rsidRPr="008243EF" w:rsidRDefault="009204BF" w:rsidP="008243EF">
      <w:pPr>
        <w:suppressAutoHyphens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04BF" w:rsidRPr="005C3C51" w:rsidRDefault="009204BF" w:rsidP="008243EF">
      <w:pPr>
        <w:suppressAutoHyphens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04BF" w:rsidRPr="005C3C51" w:rsidRDefault="009204BF" w:rsidP="008243EF">
      <w:pPr>
        <w:tabs>
          <w:tab w:val="left" w:pos="84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3C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5C3C51" w:rsidRPr="005C3C51">
        <w:rPr>
          <w:rFonts w:ascii="Times New Roman" w:eastAsia="Calibri" w:hAnsi="Times New Roman" w:cs="Times New Roman"/>
          <w:sz w:val="28"/>
          <w:szCs w:val="28"/>
          <w:lang w:eastAsia="ar-SA"/>
        </w:rPr>
        <w:t>В целях поддержки арендаторов имущества, находящегося в собственности Кесовогорского  муниципального района Тверской области</w:t>
      </w:r>
      <w:r w:rsidR="005C3C51" w:rsidRPr="005C3C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C3C51" w:rsidRPr="005C3C51">
        <w:rPr>
          <w:rFonts w:ascii="Times New Roman" w:eastAsia="Times New Roman" w:hAnsi="Times New Roman" w:cs="Times New Roman"/>
          <w:sz w:val="28"/>
          <w:szCs w:val="28"/>
          <w:lang w:eastAsia="ar-SA"/>
        </w:rPr>
        <w:t>и, руководствуясь</w:t>
      </w:r>
      <w:r w:rsidR="005C3C51" w:rsidRPr="005C3C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C3C51" w:rsidRPr="005C3C51">
        <w:rPr>
          <w:rFonts w:ascii="Times New Roman" w:hAnsi="Times New Roman" w:cs="Times New Roman"/>
          <w:sz w:val="28"/>
          <w:szCs w:val="28"/>
        </w:rPr>
        <w:t xml:space="preserve">Планом мероприятий по поддержке предпринимательской деятельности Тверской области в условиях внешнего санкционного давления, утвержденным распоряжением Правительства Тверской области от 10.03.2022 № 200-рп, </w:t>
      </w:r>
      <w:r w:rsidRPr="005C3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Собрание депутатов Кесовогорского района решило: </w:t>
      </w:r>
    </w:p>
    <w:p w:rsidR="009204BF" w:rsidRPr="008243EF" w:rsidRDefault="009204BF" w:rsidP="008243EF">
      <w:pPr>
        <w:tabs>
          <w:tab w:val="left" w:pos="851"/>
        </w:tabs>
        <w:suppressAutoHyphens/>
        <w:autoSpaceDE w:val="0"/>
        <w:spacing w:after="0" w:line="240" w:lineRule="auto"/>
        <w:ind w:left="57"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4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</w:t>
      </w:r>
      <w:r w:rsidRPr="008243EF">
        <w:rPr>
          <w:rFonts w:ascii="Times New Roman" w:eastAsia="Calibri" w:hAnsi="Times New Roman" w:cs="Times New Roman"/>
          <w:sz w:val="28"/>
          <w:szCs w:val="28"/>
          <w:lang w:eastAsia="ar-SA"/>
        </w:rPr>
        <w:t>В отношении договоров аренды имущества, находящегося в собственности Кесовогорского муниципального района Тверской области</w:t>
      </w:r>
      <w:r w:rsidR="00A5714E" w:rsidRPr="008243EF">
        <w:rPr>
          <w:rFonts w:ascii="Times New Roman" w:eastAsia="Calibri" w:hAnsi="Times New Roman" w:cs="Times New Roman"/>
          <w:sz w:val="28"/>
          <w:szCs w:val="28"/>
          <w:lang w:eastAsia="ar-SA"/>
        </w:rPr>
        <w:t>, заключенных с</w:t>
      </w:r>
      <w:r w:rsidRPr="008243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индивидуальным</w:t>
      </w:r>
      <w:r w:rsidR="00A5714E" w:rsidRPr="008243EF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8243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предпринимателям</w:t>
      </w:r>
      <w:r w:rsidR="00A5714E" w:rsidRPr="008243EF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8243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юридическим</w:t>
      </w:r>
      <w:r w:rsidR="00A5714E" w:rsidRPr="008243EF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8243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лицам</w:t>
      </w:r>
      <w:r w:rsidR="00A5714E" w:rsidRPr="008243EF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8243EF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A5714E" w:rsidRPr="008243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имеющими статус субъекта малого или среднего предпринимательства, а также с гражданами, </w:t>
      </w:r>
      <w:r w:rsidR="00A5714E" w:rsidRPr="008243EF">
        <w:rPr>
          <w:rFonts w:ascii="Times New Roman" w:hAnsi="Times New Roman" w:cs="Times New Roman"/>
          <w:sz w:val="28"/>
          <w:szCs w:val="28"/>
        </w:rPr>
        <w:t>зарегистрированными в качестве физического лица – плательщика налога на профессиональный доход,</w:t>
      </w:r>
      <w:r w:rsidRPr="008243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течение 5 рабочих дней со дня обращения арендатора муниципального имущества обеспечи</w:t>
      </w:r>
      <w:r w:rsidR="00A5714E" w:rsidRPr="008243EF">
        <w:rPr>
          <w:rFonts w:ascii="Times New Roman" w:eastAsia="Calibri" w:hAnsi="Times New Roman" w:cs="Times New Roman"/>
          <w:sz w:val="28"/>
          <w:szCs w:val="28"/>
          <w:lang w:eastAsia="ar-SA"/>
        </w:rPr>
        <w:t>ть</w:t>
      </w:r>
      <w:r w:rsidRPr="008243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заключение дополнительного соглашения, предусматривающего отсрочку уплаты арендной платы</w:t>
      </w:r>
      <w:r w:rsidR="008243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023CF" w:rsidRPr="008243EF">
        <w:rPr>
          <w:rFonts w:ascii="Times New Roman" w:hAnsi="Times New Roman" w:cs="Times New Roman"/>
          <w:color w:val="000000"/>
          <w:sz w:val="28"/>
          <w:szCs w:val="28"/>
        </w:rPr>
        <w:t>с последующей возможностью предоставления рассрочки платежа,</w:t>
      </w:r>
      <w:r w:rsidRPr="008243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следующих условиях:</w:t>
      </w:r>
    </w:p>
    <w:p w:rsidR="009204BF" w:rsidRPr="008243EF" w:rsidRDefault="00A5714E" w:rsidP="008243EF">
      <w:pPr>
        <w:tabs>
          <w:tab w:val="left" w:pos="855"/>
        </w:tabs>
        <w:suppressAutoHyphens/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43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1) </w:t>
      </w:r>
      <w:r w:rsidR="009204BF" w:rsidRPr="008243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отсрочка предоставляется по уплате арендной платы по договорам аренды муниципального имущества, условиями которых предусмотрено ежемесячное внесение арендной платы, за период с 1 апреля 2022 года по 30 </w:t>
      </w:r>
      <w:r w:rsidRPr="008243EF">
        <w:rPr>
          <w:rFonts w:ascii="Times New Roman" w:eastAsia="Calibri" w:hAnsi="Times New Roman" w:cs="Times New Roman"/>
          <w:sz w:val="28"/>
          <w:szCs w:val="28"/>
          <w:lang w:eastAsia="ar-SA"/>
        </w:rPr>
        <w:t>сентября</w:t>
      </w:r>
      <w:r w:rsidR="009204BF" w:rsidRPr="008243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2022 года;</w:t>
      </w:r>
    </w:p>
    <w:p w:rsidR="009204BF" w:rsidRPr="008243EF" w:rsidRDefault="009204BF" w:rsidP="008243EF">
      <w:pPr>
        <w:tabs>
          <w:tab w:val="left" w:pos="855"/>
        </w:tabs>
        <w:suppressAutoHyphens/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43EF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A5714E" w:rsidRPr="008243EF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8243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задолженность по арендной плате за период, указанный в               </w:t>
      </w:r>
      <w:hyperlink w:anchor="Par2" w:history="1">
        <w:r w:rsidRPr="008243EF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подпункт</w:t>
        </w:r>
        <w:r w:rsidR="00A5714E" w:rsidRPr="008243EF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е</w:t>
        </w:r>
        <w:r w:rsidRPr="008243EF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="008243EF">
        <w:rPr>
          <w:rFonts w:ascii="Times New Roman" w:hAnsi="Times New Roman" w:cs="Times New Roman"/>
          <w:sz w:val="28"/>
          <w:szCs w:val="28"/>
        </w:rPr>
        <w:t xml:space="preserve"> </w:t>
      </w:r>
      <w:r w:rsidRPr="008243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настоящего пункта, подлежит уплате не ранее 1 </w:t>
      </w:r>
      <w:r w:rsidR="00A5714E" w:rsidRPr="008243EF">
        <w:rPr>
          <w:rFonts w:ascii="Times New Roman" w:eastAsia="Calibri" w:hAnsi="Times New Roman" w:cs="Times New Roman"/>
          <w:sz w:val="28"/>
          <w:szCs w:val="28"/>
          <w:lang w:eastAsia="ar-SA"/>
        </w:rPr>
        <w:t>января</w:t>
      </w:r>
      <w:r w:rsidRPr="008243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202</w:t>
      </w:r>
      <w:r w:rsidR="00A5714E" w:rsidRPr="008243EF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8243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8243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года и не позднее </w:t>
      </w:r>
      <w:r w:rsidR="00A5714E" w:rsidRPr="008243EF">
        <w:rPr>
          <w:rFonts w:ascii="Times New Roman" w:eastAsia="Calibri" w:hAnsi="Times New Roman" w:cs="Times New Roman"/>
          <w:sz w:val="28"/>
          <w:szCs w:val="28"/>
          <w:lang w:eastAsia="ar-SA"/>
        </w:rPr>
        <w:t>31</w:t>
      </w:r>
      <w:r w:rsidR="008243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5714E" w:rsidRPr="008243EF">
        <w:rPr>
          <w:rFonts w:ascii="Times New Roman" w:eastAsia="Calibri" w:hAnsi="Times New Roman" w:cs="Times New Roman"/>
          <w:sz w:val="28"/>
          <w:szCs w:val="28"/>
          <w:lang w:eastAsia="ar-SA"/>
        </w:rPr>
        <w:t>декабря</w:t>
      </w:r>
      <w:r w:rsidRPr="008243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2023 года поэтапно, равными платежами в установленные договором аренды сроки внесения арендной платы;</w:t>
      </w:r>
    </w:p>
    <w:p w:rsidR="009204BF" w:rsidRPr="008243EF" w:rsidRDefault="009204BF" w:rsidP="008243EF">
      <w:pPr>
        <w:tabs>
          <w:tab w:val="left" w:pos="855"/>
        </w:tabs>
        <w:suppressAutoHyphens/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43EF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ab/>
      </w:r>
      <w:r w:rsidR="00A5714E" w:rsidRPr="008243EF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8243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отсрочка предоставляется в случае обращения арендатора с соответствующим заявлением в </w:t>
      </w:r>
      <w:r w:rsidR="00A5714E" w:rsidRPr="008243EF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8243EF">
        <w:rPr>
          <w:rFonts w:ascii="Times New Roman" w:eastAsia="Calibri" w:hAnsi="Times New Roman" w:cs="Times New Roman"/>
          <w:sz w:val="28"/>
          <w:szCs w:val="28"/>
          <w:lang w:eastAsia="ar-SA"/>
        </w:rPr>
        <w:t>дминистрацию</w:t>
      </w:r>
      <w:r w:rsidR="00A5714E" w:rsidRPr="008243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Кесовогорского района</w:t>
      </w:r>
      <w:r w:rsidRPr="008243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 30 </w:t>
      </w:r>
      <w:r w:rsidR="00A5714E" w:rsidRPr="008243EF">
        <w:rPr>
          <w:rFonts w:ascii="Times New Roman" w:eastAsia="Calibri" w:hAnsi="Times New Roman" w:cs="Times New Roman"/>
          <w:sz w:val="28"/>
          <w:szCs w:val="28"/>
          <w:lang w:eastAsia="ar-SA"/>
        </w:rPr>
        <w:t>сентября</w:t>
      </w:r>
      <w:r w:rsidRPr="008243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2022 года.</w:t>
      </w:r>
    </w:p>
    <w:p w:rsidR="00E023CF" w:rsidRPr="008243EF" w:rsidRDefault="009204BF" w:rsidP="008243EF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3EF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023CF" w:rsidRPr="008243EF">
        <w:rPr>
          <w:rFonts w:ascii="Times New Roman" w:eastAsia="Calibri" w:hAnsi="Times New Roman" w:cs="Times New Roman"/>
          <w:sz w:val="28"/>
          <w:szCs w:val="28"/>
        </w:rPr>
        <w:t>2. Настоящее решение подлежит  официальному опубликованию в газете «Сельский труженик» и размещению на официальном сайте Администрации Кесовогорского района в информационно-телекоммуникационной сети «Интернет».</w:t>
      </w:r>
    </w:p>
    <w:p w:rsidR="00E023CF" w:rsidRPr="008243EF" w:rsidRDefault="00E023CF" w:rsidP="008243EF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3CF" w:rsidRPr="008243EF" w:rsidRDefault="00E023CF" w:rsidP="008243EF">
      <w:pPr>
        <w:suppressAutoHyphens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3CF" w:rsidRPr="008243EF" w:rsidRDefault="00E023CF" w:rsidP="008243EF">
      <w:pPr>
        <w:suppressAutoHyphens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43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Кесовогорского района                                                      С.Г. Тарасов</w:t>
      </w:r>
    </w:p>
    <w:p w:rsidR="00E023CF" w:rsidRPr="008243EF" w:rsidRDefault="00E023CF" w:rsidP="008243EF">
      <w:pPr>
        <w:suppressAutoHyphens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3CF" w:rsidRPr="008243EF" w:rsidRDefault="00E023CF" w:rsidP="008243EF">
      <w:pPr>
        <w:suppressAutoHyphens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3CF" w:rsidRPr="008243EF" w:rsidRDefault="00E023CF" w:rsidP="008243EF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43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 Собрания депутатов</w:t>
      </w:r>
    </w:p>
    <w:p w:rsidR="00E023CF" w:rsidRPr="008243EF" w:rsidRDefault="00E023CF" w:rsidP="008243EF">
      <w:pPr>
        <w:suppressAutoHyphens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43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Кесовогорского района                                                                 </w:t>
      </w:r>
      <w:r w:rsidR="008243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Pr="008243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А.В. Пелёвин</w:t>
      </w:r>
    </w:p>
    <w:p w:rsidR="00E023CF" w:rsidRPr="008243EF" w:rsidRDefault="00E023CF" w:rsidP="008243EF">
      <w:pPr>
        <w:widowControl w:val="0"/>
        <w:snapToGrid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023CF" w:rsidRPr="00E023CF" w:rsidRDefault="00E023CF" w:rsidP="00E023CF">
      <w:pPr>
        <w:widowControl w:val="0"/>
        <w:snapToGri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204BF" w:rsidRPr="009204BF" w:rsidRDefault="009204BF" w:rsidP="00E023CF">
      <w:pPr>
        <w:tabs>
          <w:tab w:val="left" w:pos="8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1" w:name="_GoBack"/>
      <w:bookmarkEnd w:id="1"/>
    </w:p>
    <w:p w:rsidR="009204BF" w:rsidRDefault="009204BF">
      <w:pPr>
        <w:rPr>
          <w:rFonts w:ascii="Arial" w:hAnsi="Arial" w:cs="Arial"/>
          <w:color w:val="000000"/>
        </w:rPr>
      </w:pPr>
    </w:p>
    <w:p w:rsidR="009204BF" w:rsidRDefault="009204BF">
      <w:pPr>
        <w:rPr>
          <w:rFonts w:ascii="Arial" w:hAnsi="Arial" w:cs="Arial"/>
          <w:color w:val="000000"/>
        </w:rPr>
      </w:pPr>
    </w:p>
    <w:sectPr w:rsidR="009204BF" w:rsidSect="0021655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ADC" w:rsidRDefault="00BD6ADC" w:rsidP="00216550">
      <w:pPr>
        <w:spacing w:after="0" w:line="240" w:lineRule="auto"/>
      </w:pPr>
      <w:r>
        <w:separator/>
      </w:r>
    </w:p>
  </w:endnote>
  <w:endnote w:type="continuationSeparator" w:id="1">
    <w:p w:rsidR="00BD6ADC" w:rsidRDefault="00BD6ADC" w:rsidP="0021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ADC" w:rsidRDefault="00BD6ADC" w:rsidP="00216550">
      <w:pPr>
        <w:spacing w:after="0" w:line="240" w:lineRule="auto"/>
      </w:pPr>
      <w:r>
        <w:separator/>
      </w:r>
    </w:p>
  </w:footnote>
  <w:footnote w:type="continuationSeparator" w:id="1">
    <w:p w:rsidR="00BD6ADC" w:rsidRDefault="00BD6ADC" w:rsidP="0021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50" w:rsidRDefault="00216550">
    <w:pPr>
      <w:pStyle w:val="a5"/>
      <w:jc w:val="center"/>
    </w:pPr>
  </w:p>
  <w:p w:rsidR="00216550" w:rsidRDefault="002165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055"/>
    <w:rsid w:val="00010C9F"/>
    <w:rsid w:val="001E08F6"/>
    <w:rsid w:val="001E4055"/>
    <w:rsid w:val="00216550"/>
    <w:rsid w:val="002B53CA"/>
    <w:rsid w:val="00303310"/>
    <w:rsid w:val="003C5F98"/>
    <w:rsid w:val="003D6023"/>
    <w:rsid w:val="005C3C51"/>
    <w:rsid w:val="008243EF"/>
    <w:rsid w:val="008F175A"/>
    <w:rsid w:val="00912396"/>
    <w:rsid w:val="009204BF"/>
    <w:rsid w:val="00A5714E"/>
    <w:rsid w:val="00AD32EE"/>
    <w:rsid w:val="00AE0BDB"/>
    <w:rsid w:val="00AE5F86"/>
    <w:rsid w:val="00BB5692"/>
    <w:rsid w:val="00BD6ADC"/>
    <w:rsid w:val="00D14294"/>
    <w:rsid w:val="00D36425"/>
    <w:rsid w:val="00D72A39"/>
    <w:rsid w:val="00E023CF"/>
    <w:rsid w:val="00FA4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3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6550"/>
  </w:style>
  <w:style w:type="paragraph" w:styleId="a7">
    <w:name w:val="footer"/>
    <w:basedOn w:val="a"/>
    <w:link w:val="a8"/>
    <w:uiPriority w:val="99"/>
    <w:semiHidden/>
    <w:unhideWhenUsed/>
    <w:rsid w:val="0021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6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6</cp:revision>
  <cp:lastPrinted>2022-06-11T10:02:00Z</cp:lastPrinted>
  <dcterms:created xsi:type="dcterms:W3CDTF">2022-05-26T09:06:00Z</dcterms:created>
  <dcterms:modified xsi:type="dcterms:W3CDTF">2022-06-22T09:44:00Z</dcterms:modified>
</cp:coreProperties>
</file>